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8AC" w:rsidRDefault="00F618AC" w:rsidP="00F618AC">
      <w:pPr>
        <w:spacing w:after="120" w:line="240" w:lineRule="auto"/>
        <w:contextualSpacing/>
        <w:jc w:val="center"/>
        <w:rPr>
          <w:rFonts w:ascii="Times New Roman" w:eastAsiaTheme="majorEastAsia" w:hAnsi="Times New Roman" w:cs="Times New Roman"/>
          <w:b/>
          <w:bCs/>
          <w:color w:val="000000" w:themeColor="text1"/>
          <w:sz w:val="24"/>
          <w:szCs w:val="24"/>
        </w:rPr>
      </w:pPr>
      <w:r>
        <w:rPr>
          <w:rFonts w:ascii="Times New Roman" w:eastAsiaTheme="majorEastAsia" w:hAnsi="Times New Roman" w:cs="Times New Roman"/>
          <w:b/>
          <w:bCs/>
          <w:color w:val="000000" w:themeColor="text1"/>
          <w:sz w:val="24"/>
          <w:szCs w:val="24"/>
        </w:rPr>
        <w:t>BAB I</w:t>
      </w:r>
    </w:p>
    <w:p w:rsidR="00F618AC" w:rsidRDefault="00F618AC" w:rsidP="00F618AC">
      <w:pPr>
        <w:spacing w:after="120" w:line="240" w:lineRule="auto"/>
        <w:contextualSpacing/>
        <w:jc w:val="center"/>
        <w:rPr>
          <w:rFonts w:ascii="Times New Roman" w:eastAsiaTheme="majorEastAsia" w:hAnsi="Times New Roman" w:cs="Times New Roman"/>
          <w:b/>
          <w:bCs/>
          <w:color w:val="000000" w:themeColor="text1"/>
          <w:sz w:val="24"/>
          <w:szCs w:val="24"/>
        </w:rPr>
      </w:pPr>
      <w:r>
        <w:rPr>
          <w:rFonts w:ascii="Times New Roman" w:eastAsiaTheme="majorEastAsia" w:hAnsi="Times New Roman" w:cs="Times New Roman"/>
          <w:b/>
          <w:bCs/>
          <w:color w:val="000000" w:themeColor="text1"/>
          <w:sz w:val="24"/>
          <w:szCs w:val="24"/>
        </w:rPr>
        <w:t xml:space="preserve">PENDAHULUAN </w:t>
      </w:r>
    </w:p>
    <w:p w:rsidR="00F618AC" w:rsidRDefault="00F618AC" w:rsidP="00F618AC">
      <w:pPr>
        <w:pStyle w:val="ListParagraph"/>
        <w:numPr>
          <w:ilvl w:val="0"/>
          <w:numId w:val="8"/>
        </w:numPr>
        <w:spacing w:line="276" w:lineRule="auto"/>
        <w:ind w:right="-279"/>
        <w:rPr>
          <w:rFonts w:ascii="Times New Roman" w:eastAsiaTheme="majorEastAsia" w:hAnsi="Times New Roman" w:cs="Times New Roman"/>
          <w:bCs/>
          <w:color w:val="000000" w:themeColor="text1"/>
          <w:sz w:val="24"/>
          <w:szCs w:val="24"/>
        </w:rPr>
      </w:pPr>
      <w:r w:rsidRPr="0060746E">
        <w:rPr>
          <w:rFonts w:ascii="Times New Roman" w:eastAsiaTheme="majorEastAsia" w:hAnsi="Times New Roman" w:cs="Times New Roman"/>
          <w:bCs/>
          <w:color w:val="000000" w:themeColor="text1"/>
          <w:sz w:val="24"/>
          <w:szCs w:val="24"/>
        </w:rPr>
        <w:t xml:space="preserve">Latar Belakang </w:t>
      </w:r>
    </w:p>
    <w:p w:rsidR="00F618AC" w:rsidRPr="0060746E" w:rsidRDefault="00F618AC" w:rsidP="00F618AC">
      <w:pPr>
        <w:pStyle w:val="ListParagraph"/>
        <w:spacing w:line="276" w:lineRule="auto"/>
        <w:ind w:right="-279"/>
        <w:rPr>
          <w:rFonts w:ascii="Times New Roman" w:eastAsiaTheme="majorEastAsia" w:hAnsi="Times New Roman" w:cs="Times New Roman"/>
          <w:bCs/>
          <w:color w:val="000000" w:themeColor="text1"/>
          <w:sz w:val="24"/>
          <w:szCs w:val="24"/>
        </w:rPr>
      </w:pPr>
    </w:p>
    <w:p w:rsidR="00F618AC" w:rsidRPr="0060746E" w:rsidRDefault="00F618AC" w:rsidP="00F618AC">
      <w:pPr>
        <w:spacing w:line="360" w:lineRule="auto"/>
        <w:ind w:right="-279"/>
        <w:rPr>
          <w:rStyle w:val="Strong"/>
          <w:rFonts w:ascii="Times New Roman" w:hAnsi="Times New Roman" w:cs="Times New Roman"/>
          <w:b w:val="0"/>
          <w:bdr w:val="none" w:sz="0" w:space="0" w:color="auto" w:frame="1"/>
        </w:rPr>
      </w:pPr>
      <w:r w:rsidRPr="0060746E">
        <w:rPr>
          <w:rFonts w:ascii="Times New Roman" w:eastAsiaTheme="majorEastAsia" w:hAnsi="Times New Roman" w:cs="Times New Roman"/>
          <w:bCs/>
          <w:color w:val="000000" w:themeColor="text1"/>
          <w:sz w:val="24"/>
          <w:szCs w:val="24"/>
        </w:rPr>
        <w:t xml:space="preserve">     </w:t>
      </w:r>
      <w:r>
        <w:rPr>
          <w:rFonts w:ascii="Times New Roman" w:eastAsiaTheme="majorEastAsia" w:hAnsi="Times New Roman" w:cs="Times New Roman"/>
          <w:bCs/>
          <w:color w:val="000000" w:themeColor="text1"/>
          <w:sz w:val="24"/>
          <w:szCs w:val="24"/>
        </w:rPr>
        <w:tab/>
      </w:r>
      <w:r w:rsidRPr="0060746E">
        <w:rPr>
          <w:rFonts w:ascii="Times New Roman" w:eastAsiaTheme="majorEastAsia" w:hAnsi="Times New Roman" w:cs="Times New Roman"/>
          <w:bCs/>
          <w:color w:val="000000" w:themeColor="text1"/>
          <w:sz w:val="24"/>
          <w:szCs w:val="24"/>
        </w:rPr>
        <w:t xml:space="preserve"> </w:t>
      </w:r>
      <w:r w:rsidRPr="0060746E">
        <w:rPr>
          <w:rStyle w:val="Strong"/>
          <w:rFonts w:ascii="Times New Roman" w:hAnsi="Times New Roman" w:cs="Times New Roman"/>
          <w:b w:val="0"/>
          <w:bdr w:val="none" w:sz="0" w:space="0" w:color="auto" w:frame="1"/>
        </w:rPr>
        <w:t>Organisasi Kemasyarakatan (Ormas) adalah organisasi yang dibentuk oleh anggota masyarakat (warga Negara Republik Indonesia) secara sukarela atau atas dasar kesamaan kegiatan, profesi, fungsi, agama, dan kepercayaan terhadap Tuhan Yang Maha Esa, untuk berperan serta dalam pembangunan, dalam rangka mencapai tujuan nasional dalam wadah Negara Kesatuan Republik Indonesia yang berdasarkan Pancasila.</w:t>
      </w:r>
    </w:p>
    <w:p w:rsidR="00F618AC" w:rsidRPr="0060746E" w:rsidRDefault="00F618AC" w:rsidP="00F618AC">
      <w:pPr>
        <w:pStyle w:val="NormalWeb"/>
        <w:shd w:val="clear" w:color="auto" w:fill="FFFFFF"/>
        <w:spacing w:before="0" w:beforeAutospacing="0" w:after="0" w:afterAutospacing="0" w:line="360" w:lineRule="auto"/>
        <w:ind w:left="720" w:firstLine="720"/>
        <w:jc w:val="both"/>
        <w:rPr>
          <w:rStyle w:val="Strong"/>
          <w:b w:val="0"/>
          <w:sz w:val="22"/>
          <w:szCs w:val="22"/>
          <w:bdr w:val="none" w:sz="0" w:space="0" w:color="auto" w:frame="1"/>
          <w:lang w:val="id-ID"/>
        </w:rPr>
      </w:pPr>
      <w:r>
        <w:rPr>
          <w:rStyle w:val="Strong"/>
          <w:b w:val="0"/>
          <w:sz w:val="22"/>
          <w:szCs w:val="22"/>
          <w:bdr w:val="none" w:sz="0" w:space="0" w:color="auto" w:frame="1"/>
          <w:lang w:val="id-ID"/>
        </w:rPr>
        <w:t>Dan dijelaskan d</w:t>
      </w:r>
      <w:r w:rsidRPr="0060746E">
        <w:rPr>
          <w:rStyle w:val="Strong"/>
          <w:b w:val="0"/>
          <w:sz w:val="22"/>
          <w:szCs w:val="22"/>
          <w:bdr w:val="none" w:sz="0" w:space="0" w:color="auto" w:frame="1"/>
        </w:rPr>
        <w:t>alam Undang-Undang No. 17 Tahun 2013 tentang ormas atau organisasi</w:t>
      </w:r>
      <w:r>
        <w:rPr>
          <w:rStyle w:val="Strong"/>
          <w:b w:val="0"/>
          <w:sz w:val="22"/>
          <w:szCs w:val="22"/>
          <w:bdr w:val="none" w:sz="0" w:space="0" w:color="auto" w:frame="1"/>
        </w:rPr>
        <w:t xml:space="preserve"> kemasyarakatan, </w:t>
      </w:r>
      <w:r w:rsidRPr="0060746E">
        <w:rPr>
          <w:rStyle w:val="Strong"/>
          <w:b w:val="0"/>
          <w:sz w:val="22"/>
          <w:szCs w:val="22"/>
          <w:bdr w:val="none" w:sz="0" w:space="0" w:color="auto" w:frame="1"/>
        </w:rPr>
        <w:t xml:space="preserve">adalah organisasi yang didirikan dan dibentuk oleh masyarakat secara sukarela berdasarkan kesamaan aspirasi, kehendak, kepentingan,  kegiatan, dan tujuan untuk berpartisipasi dalam pembangunan demi tercapainya tujuan Negara Kesatuan Republik Indonesia yang berdasarkan Pancasila. </w:t>
      </w:r>
    </w:p>
    <w:p w:rsidR="00F618AC" w:rsidRPr="0060746E" w:rsidRDefault="00F618AC" w:rsidP="00F618AC">
      <w:pPr>
        <w:pStyle w:val="NormalWeb"/>
        <w:shd w:val="clear" w:color="auto" w:fill="FFFFFF"/>
        <w:spacing w:before="0" w:beforeAutospacing="0" w:after="0" w:afterAutospacing="0" w:line="360" w:lineRule="auto"/>
        <w:ind w:left="720" w:firstLine="720"/>
        <w:jc w:val="both"/>
        <w:rPr>
          <w:rStyle w:val="Strong"/>
          <w:b w:val="0"/>
          <w:sz w:val="22"/>
          <w:szCs w:val="22"/>
          <w:bdr w:val="none" w:sz="0" w:space="0" w:color="auto" w:frame="1"/>
        </w:rPr>
      </w:pPr>
      <w:r w:rsidRPr="0060746E">
        <w:rPr>
          <w:rStyle w:val="Strong"/>
          <w:b w:val="0"/>
          <w:sz w:val="22"/>
          <w:szCs w:val="22"/>
          <w:bdr w:val="none" w:sz="0" w:space="0" w:color="auto" w:frame="1"/>
          <w:lang w:val="id-ID"/>
        </w:rPr>
        <w:t>Tujuan dar</w:t>
      </w:r>
      <w:r>
        <w:rPr>
          <w:rStyle w:val="Strong"/>
          <w:b w:val="0"/>
          <w:sz w:val="22"/>
          <w:szCs w:val="22"/>
          <w:bdr w:val="none" w:sz="0" w:space="0" w:color="auto" w:frame="1"/>
          <w:lang w:val="id-ID"/>
        </w:rPr>
        <w:t>i organisasi masyarakat adalah m</w:t>
      </w:r>
      <w:r w:rsidRPr="0060746E">
        <w:rPr>
          <w:rStyle w:val="Strong"/>
          <w:b w:val="0"/>
          <w:sz w:val="22"/>
          <w:szCs w:val="22"/>
          <w:bdr w:val="none" w:sz="0" w:space="0" w:color="auto" w:frame="1"/>
          <w:lang w:val="id-ID"/>
        </w:rPr>
        <w:t>eningkatkan partisipasi dan keberdayaan masyarakat</w:t>
      </w:r>
      <w:r>
        <w:rPr>
          <w:rStyle w:val="Strong"/>
          <w:b w:val="0"/>
          <w:sz w:val="22"/>
          <w:szCs w:val="22"/>
          <w:bdr w:val="none" w:sz="0" w:space="0" w:color="auto" w:frame="1"/>
          <w:lang w:val="id-ID"/>
        </w:rPr>
        <w:t>, m</w:t>
      </w:r>
      <w:r w:rsidRPr="0060746E">
        <w:rPr>
          <w:rStyle w:val="Strong"/>
          <w:b w:val="0"/>
          <w:sz w:val="22"/>
          <w:szCs w:val="22"/>
          <w:bdr w:val="none" w:sz="0" w:space="0" w:color="auto" w:frame="1"/>
          <w:lang w:val="id-ID"/>
        </w:rPr>
        <w:t>emberikan pelayanan kepada masyarakat</w:t>
      </w:r>
      <w:r>
        <w:rPr>
          <w:rStyle w:val="Strong"/>
          <w:b w:val="0"/>
          <w:sz w:val="22"/>
          <w:szCs w:val="22"/>
          <w:bdr w:val="none" w:sz="0" w:space="0" w:color="auto" w:frame="1"/>
          <w:lang w:val="id-ID"/>
        </w:rPr>
        <w:t>, m</w:t>
      </w:r>
      <w:r w:rsidRPr="0060746E">
        <w:rPr>
          <w:rStyle w:val="Strong"/>
          <w:b w:val="0"/>
          <w:sz w:val="22"/>
          <w:szCs w:val="22"/>
          <w:bdr w:val="none" w:sz="0" w:space="0" w:color="auto" w:frame="1"/>
          <w:lang w:val="id-ID"/>
        </w:rPr>
        <w:t>enjaga nilai agama dan kepercayaan terhadap Tuhan Yang Maha Esa</w:t>
      </w:r>
      <w:r>
        <w:rPr>
          <w:rStyle w:val="Strong"/>
          <w:b w:val="0"/>
          <w:sz w:val="22"/>
          <w:szCs w:val="22"/>
          <w:bdr w:val="none" w:sz="0" w:space="0" w:color="auto" w:frame="1"/>
          <w:lang w:val="id-ID"/>
        </w:rPr>
        <w:t>, m</w:t>
      </w:r>
      <w:r w:rsidRPr="0060746E">
        <w:rPr>
          <w:rStyle w:val="Strong"/>
          <w:b w:val="0"/>
          <w:sz w:val="22"/>
          <w:szCs w:val="22"/>
          <w:bdr w:val="none" w:sz="0" w:space="0" w:color="auto" w:frame="1"/>
          <w:lang w:val="id-ID"/>
        </w:rPr>
        <w:t>elestarikan dan memelihara norma, nilai, moral , etika dan budaya yang hidup dalam masyarakat</w:t>
      </w:r>
      <w:r>
        <w:rPr>
          <w:rStyle w:val="Strong"/>
          <w:b w:val="0"/>
          <w:sz w:val="22"/>
          <w:szCs w:val="22"/>
          <w:bdr w:val="none" w:sz="0" w:space="0" w:color="auto" w:frame="1"/>
          <w:lang w:val="id-ID"/>
        </w:rPr>
        <w:t>, m</w:t>
      </w:r>
      <w:r w:rsidRPr="0060746E">
        <w:rPr>
          <w:rStyle w:val="Strong"/>
          <w:b w:val="0"/>
          <w:sz w:val="22"/>
          <w:szCs w:val="22"/>
          <w:bdr w:val="none" w:sz="0" w:space="0" w:color="auto" w:frame="1"/>
          <w:lang w:val="id-ID"/>
        </w:rPr>
        <w:t>elestarikan sumberdaya alam dan lingkungan hidup</w:t>
      </w:r>
      <w:r>
        <w:rPr>
          <w:rStyle w:val="Strong"/>
          <w:b w:val="0"/>
          <w:sz w:val="22"/>
          <w:szCs w:val="22"/>
          <w:bdr w:val="none" w:sz="0" w:space="0" w:color="auto" w:frame="1"/>
          <w:lang w:val="id-ID"/>
        </w:rPr>
        <w:t>, m</w:t>
      </w:r>
      <w:r w:rsidRPr="0060746E">
        <w:rPr>
          <w:rStyle w:val="Strong"/>
          <w:b w:val="0"/>
          <w:sz w:val="22"/>
          <w:szCs w:val="22"/>
          <w:bdr w:val="none" w:sz="0" w:space="0" w:color="auto" w:frame="1"/>
          <w:lang w:val="id-ID"/>
        </w:rPr>
        <w:t>engembangkan kesetiakawanan sosial, gotong royong, toleransi dalam kehidupan bermasyarakat</w:t>
      </w:r>
      <w:r>
        <w:rPr>
          <w:rStyle w:val="Strong"/>
          <w:b w:val="0"/>
          <w:sz w:val="22"/>
          <w:szCs w:val="22"/>
          <w:bdr w:val="none" w:sz="0" w:space="0" w:color="auto" w:frame="1"/>
          <w:lang w:val="id-ID"/>
        </w:rPr>
        <w:t>, m</w:t>
      </w:r>
      <w:r w:rsidRPr="0060746E">
        <w:rPr>
          <w:rStyle w:val="Strong"/>
          <w:b w:val="0"/>
          <w:sz w:val="22"/>
          <w:szCs w:val="22"/>
          <w:bdr w:val="none" w:sz="0" w:space="0" w:color="auto" w:frame="1"/>
          <w:lang w:val="id-ID"/>
        </w:rPr>
        <w:t>enjaga, memelihara dan memperkuat persatuan dan kesatuan bangsa; dan /atau</w:t>
      </w:r>
      <w:r>
        <w:rPr>
          <w:rStyle w:val="Strong"/>
          <w:b w:val="0"/>
          <w:sz w:val="22"/>
          <w:szCs w:val="22"/>
          <w:bdr w:val="none" w:sz="0" w:space="0" w:color="auto" w:frame="1"/>
          <w:lang w:val="id-ID"/>
        </w:rPr>
        <w:t>, m</w:t>
      </w:r>
      <w:r w:rsidRPr="0060746E">
        <w:rPr>
          <w:rStyle w:val="Strong"/>
          <w:b w:val="0"/>
          <w:sz w:val="22"/>
          <w:szCs w:val="22"/>
          <w:bdr w:val="none" w:sz="0" w:space="0" w:color="auto" w:frame="1"/>
          <w:lang w:val="id-ID"/>
        </w:rPr>
        <w:t xml:space="preserve">ewujudkan tujuan negara </w:t>
      </w:r>
    </w:p>
    <w:p w:rsidR="00F618AC" w:rsidRDefault="00F618AC" w:rsidP="00F618AC">
      <w:pPr>
        <w:pStyle w:val="NormalWeb"/>
        <w:shd w:val="clear" w:color="auto" w:fill="FFFFFF"/>
        <w:spacing w:before="0" w:beforeAutospacing="0" w:after="0" w:afterAutospacing="0" w:line="360" w:lineRule="auto"/>
        <w:ind w:left="720" w:firstLine="360"/>
        <w:jc w:val="both"/>
        <w:rPr>
          <w:sz w:val="22"/>
          <w:szCs w:val="22"/>
          <w:bdr w:val="none" w:sz="0" w:space="0" w:color="auto" w:frame="1"/>
        </w:rPr>
      </w:pPr>
      <w:r w:rsidRPr="0060746E">
        <w:rPr>
          <w:noProof/>
          <w:sz w:val="22"/>
          <w:szCs w:val="22"/>
          <w:bdr w:val="none" w:sz="0" w:space="0" w:color="auto" w:frame="1"/>
        </w:rPr>
        <w:t xml:space="preserve"> </w:t>
      </w:r>
      <w:r>
        <w:rPr>
          <w:noProof/>
          <w:sz w:val="22"/>
          <w:szCs w:val="22"/>
          <w:bdr w:val="none" w:sz="0" w:space="0" w:color="auto" w:frame="1"/>
          <w:lang w:val="id-ID"/>
        </w:rPr>
        <w:tab/>
      </w:r>
      <w:r w:rsidRPr="0060746E">
        <w:rPr>
          <w:noProof/>
          <w:sz w:val="22"/>
          <w:szCs w:val="22"/>
          <w:bdr w:val="none" w:sz="0" w:space="0" w:color="auto" w:frame="1"/>
          <w:lang w:val="id-ID"/>
        </w:rPr>
        <w:t>F</w:t>
      </w:r>
      <w:r w:rsidRPr="0060746E">
        <w:rPr>
          <w:noProof/>
          <w:sz w:val="22"/>
          <w:szCs w:val="22"/>
          <w:bdr w:val="none" w:sz="0" w:space="0" w:color="auto" w:frame="1"/>
        </w:rPr>
        <w:t xml:space="preserve">ungsi </w:t>
      </w:r>
      <w:r w:rsidRPr="0060746E">
        <w:rPr>
          <w:noProof/>
          <w:sz w:val="22"/>
          <w:szCs w:val="22"/>
          <w:bdr w:val="none" w:sz="0" w:space="0" w:color="auto" w:frame="1"/>
          <w:lang w:val="id-ID"/>
        </w:rPr>
        <w:t xml:space="preserve"> dari organisasi masyarakat </w:t>
      </w:r>
      <w:r>
        <w:rPr>
          <w:noProof/>
          <w:sz w:val="22"/>
          <w:szCs w:val="22"/>
          <w:bdr w:val="none" w:sz="0" w:space="0" w:color="auto" w:frame="1"/>
        </w:rPr>
        <w:t xml:space="preserve">sebagai berikut, </w:t>
      </w:r>
      <w:r>
        <w:rPr>
          <w:noProof/>
          <w:sz w:val="22"/>
          <w:szCs w:val="22"/>
          <w:bdr w:val="none" w:sz="0" w:space="0" w:color="auto" w:frame="1"/>
          <w:lang w:val="id-ID"/>
        </w:rPr>
        <w:t>p</w:t>
      </w:r>
      <w:r>
        <w:rPr>
          <w:noProof/>
          <w:sz w:val="22"/>
          <w:szCs w:val="22"/>
          <w:bdr w:val="none" w:sz="0" w:space="0" w:color="auto" w:frame="1"/>
        </w:rPr>
        <w:t>enyalur kegiatan sesuai dengan kepentingan anggota dan/ atau tujuan organisasi</w:t>
      </w:r>
      <w:r>
        <w:rPr>
          <w:noProof/>
          <w:sz w:val="22"/>
          <w:szCs w:val="22"/>
          <w:bdr w:val="none" w:sz="0" w:space="0" w:color="auto" w:frame="1"/>
          <w:lang w:val="id-ID"/>
        </w:rPr>
        <w:t>, p</w:t>
      </w:r>
      <w:r>
        <w:rPr>
          <w:noProof/>
          <w:sz w:val="22"/>
          <w:szCs w:val="22"/>
          <w:bdr w:val="none" w:sz="0" w:space="0" w:color="auto" w:frame="1"/>
        </w:rPr>
        <w:t>embinaan dan pengembangan anggota untuk mewujudkan tujuan organisasi</w:t>
      </w:r>
      <w:r>
        <w:rPr>
          <w:noProof/>
          <w:sz w:val="22"/>
          <w:szCs w:val="22"/>
          <w:bdr w:val="none" w:sz="0" w:space="0" w:color="auto" w:frame="1"/>
          <w:lang w:val="id-ID"/>
        </w:rPr>
        <w:t xml:space="preserve">, </w:t>
      </w:r>
      <w:r>
        <w:rPr>
          <w:sz w:val="22"/>
          <w:szCs w:val="22"/>
          <w:bdr w:val="none" w:sz="0" w:space="0" w:color="auto" w:frame="1"/>
          <w:lang w:val="id-ID"/>
        </w:rPr>
        <w:t>p</w:t>
      </w:r>
      <w:r>
        <w:rPr>
          <w:sz w:val="22"/>
          <w:szCs w:val="22"/>
          <w:bdr w:val="none" w:sz="0" w:space="0" w:color="auto" w:frame="1"/>
        </w:rPr>
        <w:t>enyalur aspirasi masyarakat</w:t>
      </w:r>
      <w:r>
        <w:rPr>
          <w:sz w:val="22"/>
          <w:szCs w:val="22"/>
          <w:bdr w:val="none" w:sz="0" w:space="0" w:color="auto" w:frame="1"/>
          <w:lang w:val="id-ID"/>
        </w:rPr>
        <w:t xml:space="preserve">, </w:t>
      </w:r>
      <w:r>
        <w:rPr>
          <w:sz w:val="22"/>
          <w:szCs w:val="22"/>
          <w:bdr w:val="none" w:sz="0" w:space="0" w:color="auto" w:frame="1"/>
        </w:rPr>
        <w:t>pemberdayaan masyarakat</w:t>
      </w:r>
      <w:r>
        <w:rPr>
          <w:sz w:val="22"/>
          <w:szCs w:val="22"/>
          <w:bdr w:val="none" w:sz="0" w:space="0" w:color="auto" w:frame="1"/>
          <w:lang w:val="id-ID"/>
        </w:rPr>
        <w:t xml:space="preserve">, </w:t>
      </w:r>
      <w:r>
        <w:rPr>
          <w:sz w:val="22"/>
          <w:szCs w:val="22"/>
          <w:bdr w:val="none" w:sz="0" w:space="0" w:color="auto" w:frame="1"/>
        </w:rPr>
        <w:t>pemenuhan pelayanan social</w:t>
      </w:r>
      <w:r>
        <w:rPr>
          <w:sz w:val="22"/>
          <w:szCs w:val="22"/>
          <w:bdr w:val="none" w:sz="0" w:space="0" w:color="auto" w:frame="1"/>
          <w:lang w:val="id-ID"/>
        </w:rPr>
        <w:t xml:space="preserve">,  </w:t>
      </w:r>
      <w:r>
        <w:rPr>
          <w:sz w:val="22"/>
          <w:szCs w:val="22"/>
          <w:bdr w:val="none" w:sz="0" w:space="0" w:color="auto" w:frame="1"/>
        </w:rPr>
        <w:t>partisipasi masyarakat untuk mem</w:t>
      </w:r>
      <w:r>
        <w:rPr>
          <w:sz w:val="22"/>
          <w:szCs w:val="22"/>
          <w:bdr w:val="none" w:sz="0" w:space="0" w:color="auto" w:frame="1"/>
          <w:lang w:val="id-ID"/>
        </w:rPr>
        <w:t>e</w:t>
      </w:r>
      <w:r>
        <w:rPr>
          <w:sz w:val="22"/>
          <w:szCs w:val="22"/>
          <w:bdr w:val="none" w:sz="0" w:space="0" w:color="auto" w:frame="1"/>
        </w:rPr>
        <w:t>lihara, menjaga, dan memperkuat persatuan dan kesatuan bangsa; dan/atau</w:t>
      </w:r>
      <w:r>
        <w:rPr>
          <w:sz w:val="22"/>
          <w:szCs w:val="22"/>
          <w:bdr w:val="none" w:sz="0" w:space="0" w:color="auto" w:frame="1"/>
          <w:lang w:val="id-ID"/>
        </w:rPr>
        <w:t xml:space="preserve">, </w:t>
      </w:r>
      <w:r>
        <w:rPr>
          <w:sz w:val="22"/>
          <w:szCs w:val="22"/>
          <w:bdr w:val="none" w:sz="0" w:space="0" w:color="auto" w:frame="1"/>
        </w:rPr>
        <w:t>pemelihara dan pelestari norma, nilai, dan etika dalam kehidupan bermasyarakat, berbangsa, dan bernegara.</w:t>
      </w:r>
    </w:p>
    <w:p w:rsidR="00F618AC" w:rsidRDefault="00F618AC" w:rsidP="00F618AC">
      <w:pPr>
        <w:pStyle w:val="NormalWeb"/>
        <w:shd w:val="clear" w:color="auto" w:fill="FFFFFF"/>
        <w:spacing w:before="0" w:beforeAutospacing="0" w:after="0" w:afterAutospacing="0" w:line="360" w:lineRule="auto"/>
        <w:ind w:left="720" w:firstLine="720"/>
        <w:jc w:val="both"/>
        <w:rPr>
          <w:sz w:val="22"/>
          <w:szCs w:val="22"/>
          <w:lang w:val="id-ID"/>
        </w:rPr>
      </w:pPr>
      <w:r>
        <w:rPr>
          <w:bCs/>
          <w:sz w:val="22"/>
          <w:szCs w:val="22"/>
        </w:rPr>
        <w:t>Organisasi sosial</w:t>
      </w:r>
      <w:r>
        <w:rPr>
          <w:sz w:val="22"/>
          <w:szCs w:val="22"/>
        </w:rPr>
        <w:t xml:space="preserve"> adalah perkumpulan </w:t>
      </w:r>
      <w:hyperlink r:id="rId7" w:tooltip="Sosial" w:history="1">
        <w:r w:rsidRPr="00CF05E0">
          <w:rPr>
            <w:rStyle w:val="Hyperlink"/>
            <w:color w:val="auto"/>
            <w:sz w:val="22"/>
            <w:szCs w:val="22"/>
          </w:rPr>
          <w:t>sosial</w:t>
        </w:r>
      </w:hyperlink>
      <w:r w:rsidRPr="00CF05E0">
        <w:rPr>
          <w:sz w:val="22"/>
          <w:szCs w:val="22"/>
        </w:rPr>
        <w:t xml:space="preserve"> yang dibentuk oleh </w:t>
      </w:r>
      <w:hyperlink r:id="rId8" w:tooltip="Masyarakat" w:history="1">
        <w:r w:rsidRPr="00CF05E0">
          <w:rPr>
            <w:rStyle w:val="Hyperlink"/>
            <w:color w:val="auto"/>
            <w:sz w:val="22"/>
            <w:szCs w:val="22"/>
          </w:rPr>
          <w:t>masyarakat</w:t>
        </w:r>
      </w:hyperlink>
      <w:r w:rsidRPr="00CF05E0">
        <w:rPr>
          <w:sz w:val="22"/>
          <w:szCs w:val="22"/>
        </w:rPr>
        <w:t xml:space="preserve">, baik yang berbadan hukum maupun yang tidak berbadan </w:t>
      </w:r>
      <w:hyperlink r:id="rId9" w:tooltip="Hukum" w:history="1">
        <w:r w:rsidRPr="00CF05E0">
          <w:rPr>
            <w:rStyle w:val="Hyperlink"/>
            <w:color w:val="auto"/>
            <w:sz w:val="22"/>
            <w:szCs w:val="22"/>
          </w:rPr>
          <w:t>hukum</w:t>
        </w:r>
      </w:hyperlink>
      <w:r w:rsidRPr="00CF05E0">
        <w:rPr>
          <w:sz w:val="22"/>
          <w:szCs w:val="22"/>
        </w:rPr>
        <w:t xml:space="preserve">, yang berfungsi sebagai sarana partisipasi masyarakat dalam pembangunan bangsa dan negara. Sebagai </w:t>
      </w:r>
      <w:hyperlink r:id="rId10" w:tooltip="Makhluk" w:history="1">
        <w:r w:rsidRPr="00CF05E0">
          <w:rPr>
            <w:rStyle w:val="Hyperlink"/>
            <w:color w:val="auto"/>
            <w:sz w:val="22"/>
            <w:szCs w:val="22"/>
          </w:rPr>
          <w:t>makhluk</w:t>
        </w:r>
      </w:hyperlink>
      <w:r w:rsidRPr="00CF05E0">
        <w:rPr>
          <w:sz w:val="22"/>
          <w:szCs w:val="22"/>
        </w:rPr>
        <w:t xml:space="preserve"> yang selalu hidup bersama-sama, </w:t>
      </w:r>
      <w:hyperlink r:id="rId11" w:tooltip="Manusia" w:history="1">
        <w:r w:rsidRPr="00CF05E0">
          <w:rPr>
            <w:rStyle w:val="Hyperlink"/>
            <w:color w:val="auto"/>
            <w:sz w:val="22"/>
            <w:szCs w:val="22"/>
          </w:rPr>
          <w:t>manusia</w:t>
        </w:r>
      </w:hyperlink>
      <w:r w:rsidRPr="00CF05E0">
        <w:rPr>
          <w:sz w:val="22"/>
          <w:szCs w:val="22"/>
        </w:rPr>
        <w:t xml:space="preserve"> membentuk organisasi sosial untuk mencapai tujuan-tuj</w:t>
      </w:r>
      <w:r>
        <w:rPr>
          <w:sz w:val="22"/>
          <w:szCs w:val="22"/>
        </w:rPr>
        <w:t xml:space="preserve">uan tertentu yang tidak dapat mereka capai sendiri. Pada awalnya lembaga sosial terbentuk dari norma-norma yang </w:t>
      </w:r>
    </w:p>
    <w:p w:rsidR="00F618AC" w:rsidRDefault="00F618AC" w:rsidP="00F618AC">
      <w:pPr>
        <w:pStyle w:val="NormalWeb"/>
        <w:shd w:val="clear" w:color="auto" w:fill="FFFFFF"/>
        <w:spacing w:before="0" w:beforeAutospacing="0" w:after="0" w:afterAutospacing="0" w:line="360" w:lineRule="auto"/>
        <w:ind w:left="720" w:hanging="11"/>
        <w:jc w:val="both"/>
        <w:rPr>
          <w:sz w:val="22"/>
          <w:szCs w:val="22"/>
          <w:lang w:val="id-ID"/>
        </w:rPr>
      </w:pPr>
      <w:r>
        <w:rPr>
          <w:sz w:val="22"/>
          <w:szCs w:val="22"/>
        </w:rPr>
        <w:t xml:space="preserve">dianggap penting dalam hidup bermasyarakatan. Terbentuknya lembaga sosial berawal dari individu yang saling membutuhkan, kemudian timbul aturan-aturan yang disebut dengan norma kemasyarakatan. Lembaga sosial sering juga dikatakan sebagai sebagai Pranata sosial. </w:t>
      </w:r>
      <w:r>
        <w:rPr>
          <w:sz w:val="22"/>
          <w:szCs w:val="22"/>
        </w:rPr>
        <w:lastRenderedPageBreak/>
        <w:t xml:space="preserve">Suatu [norma] tertentu dikatakan telah melembaga apabila norma tersebut : diketahui, dipahami dan dimengerti, ditaati dan dihargai. </w:t>
      </w:r>
    </w:p>
    <w:p w:rsidR="00F618AC" w:rsidRDefault="00F618AC" w:rsidP="00F618AC">
      <w:pPr>
        <w:pStyle w:val="NormalWeb"/>
        <w:shd w:val="clear" w:color="auto" w:fill="FFFFFF"/>
        <w:spacing w:before="0" w:beforeAutospacing="0" w:after="0" w:afterAutospacing="0" w:line="360" w:lineRule="auto"/>
        <w:ind w:left="720" w:firstLine="720"/>
        <w:jc w:val="both"/>
        <w:rPr>
          <w:bCs/>
          <w:sz w:val="22"/>
          <w:szCs w:val="22"/>
          <w:lang w:val="id-ID"/>
        </w:rPr>
      </w:pPr>
      <w:r>
        <w:rPr>
          <w:sz w:val="22"/>
          <w:szCs w:val="22"/>
          <w:lang w:val="id-ID"/>
        </w:rPr>
        <w:t xml:space="preserve">Organisasi sosial lokal tumbuh dari berbagai latar belakang, dengan ikatan pemersatu utama adalah kesamaan agama, asal daerah, profesi, ide/minat dan hubungan kejerabatan. Peran Organisasi sosial dalam pembangunan kesejahteraan sosial adalah menggalang potensi menjasi sumber kesejahteraan sosial untuk membantu orang atau keluarga anggota terutama dalam situasi sulit berkaitan dengan siklus kehidupan (kelahiran, pendidikan, kesehatan, perkawinan dan kematian) Sampai sejauh ini peran organisasi sosial masih sangat terbatas baik dari sisi kuantitas maupun jangkauan. Oleh sebab itu sesuai dengan sifat dan hakekatnya  maka organisasi sosial dipandang perlu diberdayakan lebih lanjut. Bagi instansi pemerintah,  seperti Dinas Pengendalian Penduduk, KB, Kependudukan dan Pencatatan Sipil  dapat menjadikannya mitra strategis, perpanjangan tangan pemerintah dalam mensukseskan program  Kependudukan, Keluarga Berencana dan Pembangunan Keluarga (KKBPK). </w:t>
      </w:r>
    </w:p>
    <w:p w:rsidR="00F618AC" w:rsidRDefault="00F618AC" w:rsidP="00F618AC">
      <w:pPr>
        <w:pStyle w:val="NormalWeb"/>
        <w:shd w:val="clear" w:color="auto" w:fill="FFFFFF"/>
        <w:spacing w:before="0" w:beforeAutospacing="0" w:after="0" w:afterAutospacing="0" w:line="360" w:lineRule="auto"/>
        <w:ind w:left="720" w:firstLine="720"/>
        <w:jc w:val="both"/>
        <w:rPr>
          <w:rStyle w:val="Strong"/>
          <w:b w:val="0"/>
        </w:rPr>
      </w:pPr>
      <w:r w:rsidRPr="0060746E">
        <w:rPr>
          <w:rStyle w:val="Strong"/>
          <w:b w:val="0"/>
          <w:sz w:val="22"/>
          <w:szCs w:val="22"/>
          <w:bdr w:val="none" w:sz="0" w:space="0" w:color="auto" w:frame="1"/>
          <w:lang w:val="id-ID"/>
        </w:rPr>
        <w:t>P</w:t>
      </w:r>
      <w:r w:rsidRPr="0060746E">
        <w:rPr>
          <w:rStyle w:val="Strong"/>
          <w:b w:val="0"/>
          <w:sz w:val="22"/>
          <w:szCs w:val="22"/>
          <w:bdr w:val="none" w:sz="0" w:space="0" w:color="auto" w:frame="1"/>
        </w:rPr>
        <w:t>eningkatan kapasitas</w:t>
      </w:r>
      <w:r>
        <w:rPr>
          <w:sz w:val="22"/>
          <w:szCs w:val="22"/>
          <w:bdr w:val="none" w:sz="0" w:space="0" w:color="auto" w:frame="1"/>
        </w:rPr>
        <w:t> (capacity building) merupakan suatu proses untuk melakukan sesuatu, atau serangkaian gerakan, perubahan multi level di dalam individu, kelompok-kelompok, organisasi-organisasi dan sistem-sistem dalam rangka untuk memperkuat kemampuan penyesuaian individu dan organisasi sehingga dapat tanggap terhadap perubahan lingkungan yang ada.</w:t>
      </w:r>
      <w:r>
        <w:rPr>
          <w:rStyle w:val="Strong"/>
          <w:sz w:val="22"/>
          <w:szCs w:val="22"/>
        </w:rPr>
        <w:t xml:space="preserve"> </w:t>
      </w:r>
    </w:p>
    <w:p w:rsidR="00F618AC" w:rsidRDefault="00F618AC" w:rsidP="00F618AC">
      <w:pPr>
        <w:pStyle w:val="NormalWeb"/>
        <w:shd w:val="clear" w:color="auto" w:fill="FFFFFF"/>
        <w:spacing w:before="0" w:beforeAutospacing="0" w:after="0" w:afterAutospacing="0" w:line="360" w:lineRule="auto"/>
        <w:ind w:left="720" w:firstLine="720"/>
        <w:jc w:val="both"/>
        <w:rPr>
          <w:sz w:val="22"/>
          <w:szCs w:val="22"/>
          <w:bdr w:val="none" w:sz="0" w:space="0" w:color="auto" w:frame="1"/>
          <w:lang w:val="id-ID"/>
        </w:rPr>
      </w:pPr>
      <w:r w:rsidRPr="0060746E">
        <w:rPr>
          <w:rStyle w:val="Strong"/>
          <w:b w:val="0"/>
          <w:sz w:val="22"/>
          <w:szCs w:val="22"/>
          <w:bdr w:val="none" w:sz="0" w:space="0" w:color="auto" w:frame="1"/>
        </w:rPr>
        <w:t>Bidang K</w:t>
      </w:r>
      <w:r>
        <w:rPr>
          <w:rStyle w:val="Strong"/>
          <w:b w:val="0"/>
          <w:sz w:val="22"/>
          <w:szCs w:val="22"/>
          <w:bdr w:val="none" w:sz="0" w:space="0" w:color="auto" w:frame="1"/>
          <w:lang w:val="id-ID"/>
        </w:rPr>
        <w:t xml:space="preserve">eluarga </w:t>
      </w:r>
      <w:r w:rsidRPr="0060746E">
        <w:rPr>
          <w:rStyle w:val="Strong"/>
          <w:b w:val="0"/>
          <w:sz w:val="22"/>
          <w:szCs w:val="22"/>
          <w:bdr w:val="none" w:sz="0" w:space="0" w:color="auto" w:frame="1"/>
        </w:rPr>
        <w:t>B</w:t>
      </w:r>
      <w:r>
        <w:rPr>
          <w:rStyle w:val="Strong"/>
          <w:b w:val="0"/>
          <w:sz w:val="22"/>
          <w:szCs w:val="22"/>
          <w:bdr w:val="none" w:sz="0" w:space="0" w:color="auto" w:frame="1"/>
          <w:lang w:val="id-ID"/>
        </w:rPr>
        <w:t>erencana</w:t>
      </w:r>
      <w:r w:rsidRPr="0060746E">
        <w:rPr>
          <w:rStyle w:val="Strong"/>
          <w:b w:val="0"/>
          <w:sz w:val="22"/>
          <w:szCs w:val="22"/>
          <w:bdr w:val="none" w:sz="0" w:space="0" w:color="auto" w:frame="1"/>
        </w:rPr>
        <w:t xml:space="preserve"> &amp; K</w:t>
      </w:r>
      <w:r>
        <w:rPr>
          <w:rStyle w:val="Strong"/>
          <w:b w:val="0"/>
          <w:sz w:val="22"/>
          <w:szCs w:val="22"/>
          <w:bdr w:val="none" w:sz="0" w:space="0" w:color="auto" w:frame="1"/>
          <w:lang w:val="id-ID"/>
        </w:rPr>
        <w:t xml:space="preserve">esejahteraan </w:t>
      </w:r>
      <w:r w:rsidRPr="0060746E">
        <w:rPr>
          <w:rStyle w:val="Strong"/>
          <w:b w:val="0"/>
          <w:sz w:val="22"/>
          <w:szCs w:val="22"/>
          <w:bdr w:val="none" w:sz="0" w:space="0" w:color="auto" w:frame="1"/>
        </w:rPr>
        <w:t>K</w:t>
      </w:r>
      <w:r>
        <w:rPr>
          <w:rStyle w:val="Strong"/>
          <w:b w:val="0"/>
          <w:sz w:val="22"/>
          <w:szCs w:val="22"/>
          <w:bdr w:val="none" w:sz="0" w:space="0" w:color="auto" w:frame="1"/>
          <w:lang w:val="id-ID"/>
        </w:rPr>
        <w:t xml:space="preserve">eluarga </w:t>
      </w:r>
      <w:r w:rsidRPr="0060746E">
        <w:rPr>
          <w:rStyle w:val="Strong"/>
          <w:sz w:val="22"/>
          <w:szCs w:val="22"/>
          <w:bdr w:val="none" w:sz="0" w:space="0" w:color="auto" w:frame="1"/>
        </w:rPr>
        <w:t xml:space="preserve"> </w:t>
      </w:r>
      <w:r w:rsidRPr="0060746E">
        <w:rPr>
          <w:sz w:val="22"/>
          <w:szCs w:val="22"/>
          <w:bdr w:val="none" w:sz="0" w:space="0" w:color="auto" w:frame="1"/>
        </w:rPr>
        <w:t>melak</w:t>
      </w:r>
      <w:r w:rsidRPr="0060746E">
        <w:rPr>
          <w:sz w:val="22"/>
          <w:szCs w:val="22"/>
          <w:bdr w:val="none" w:sz="0" w:space="0" w:color="auto" w:frame="1"/>
          <w:lang w:val="id-ID"/>
        </w:rPr>
        <w:t>sanakan</w:t>
      </w:r>
      <w:r>
        <w:rPr>
          <w:sz w:val="22"/>
          <w:szCs w:val="22"/>
          <w:bdr w:val="none" w:sz="0" w:space="0" w:color="auto" w:frame="1"/>
          <w:lang w:val="id-ID"/>
        </w:rPr>
        <w:t xml:space="preserve"> </w:t>
      </w:r>
      <w:r>
        <w:rPr>
          <w:sz w:val="22"/>
          <w:szCs w:val="22"/>
          <w:bdr w:val="none" w:sz="0" w:space="0" w:color="auto" w:frame="1"/>
        </w:rPr>
        <w:t xml:space="preserve"> program peningkatan kapasitas baik kepada institusi</w:t>
      </w:r>
      <w:r>
        <w:rPr>
          <w:sz w:val="22"/>
          <w:szCs w:val="22"/>
          <w:bdr w:val="none" w:sz="0" w:space="0" w:color="auto" w:frame="1"/>
          <w:lang w:val="id-ID"/>
        </w:rPr>
        <w:t>, masyarakat</w:t>
      </w:r>
      <w:r>
        <w:rPr>
          <w:sz w:val="22"/>
          <w:szCs w:val="22"/>
          <w:bdr w:val="none" w:sz="0" w:space="0" w:color="auto" w:frame="1"/>
        </w:rPr>
        <w:t xml:space="preserve"> maupun </w:t>
      </w:r>
      <w:r>
        <w:rPr>
          <w:sz w:val="22"/>
          <w:szCs w:val="22"/>
          <w:bdr w:val="none" w:sz="0" w:space="0" w:color="auto" w:frame="1"/>
          <w:lang w:val="id-ID"/>
        </w:rPr>
        <w:t>organisasi masyarakat/organisasi sosial</w:t>
      </w:r>
      <w:r>
        <w:rPr>
          <w:sz w:val="22"/>
          <w:szCs w:val="22"/>
          <w:bdr w:val="none" w:sz="0" w:space="0" w:color="auto" w:frame="1"/>
        </w:rPr>
        <w:t>. Dalam pelaksanaannya, peningkatan kapasitas ini</w:t>
      </w:r>
      <w:r>
        <w:rPr>
          <w:sz w:val="22"/>
          <w:szCs w:val="22"/>
          <w:bdr w:val="none" w:sz="0" w:space="0" w:color="auto" w:frame="1"/>
          <w:lang w:val="id-ID"/>
        </w:rPr>
        <w:t xml:space="preserve"> dibuat dalam bentuk sosialisasi untuk memberikan pemahaman </w:t>
      </w:r>
      <w:r>
        <w:rPr>
          <w:sz w:val="22"/>
          <w:szCs w:val="22"/>
          <w:bdr w:val="none" w:sz="0" w:space="0" w:color="auto" w:frame="1"/>
        </w:rPr>
        <w:t>dengan mengedepankan pendekatan partisipatif dalam perencanaan, pelaksanaan, pemantauan dan evaluasi pro</w:t>
      </w:r>
      <w:r>
        <w:rPr>
          <w:sz w:val="22"/>
          <w:szCs w:val="22"/>
          <w:bdr w:val="none" w:sz="0" w:space="0" w:color="auto" w:frame="1"/>
          <w:lang w:val="id-ID"/>
        </w:rPr>
        <w:t xml:space="preserve">gram kegiatan untuk mensukseskan program Kependudukan, Keluarga Berencana dan Pembangunan Keluarga (KKBPK) ditengah masyarakat </w:t>
      </w:r>
      <w:r>
        <w:rPr>
          <w:sz w:val="22"/>
          <w:szCs w:val="22"/>
          <w:bdr w:val="none" w:sz="0" w:space="0" w:color="auto" w:frame="1"/>
        </w:rPr>
        <w:t xml:space="preserve"> </w:t>
      </w:r>
      <w:r>
        <w:rPr>
          <w:sz w:val="22"/>
          <w:szCs w:val="22"/>
          <w:bdr w:val="none" w:sz="0" w:space="0" w:color="auto" w:frame="1"/>
          <w:lang w:val="id-ID"/>
        </w:rPr>
        <w:t xml:space="preserve">Kegiatan berbentuk sosialisasi </w:t>
      </w:r>
      <w:r>
        <w:rPr>
          <w:sz w:val="22"/>
          <w:szCs w:val="22"/>
          <w:bdr w:val="none" w:sz="0" w:space="0" w:color="auto" w:frame="1"/>
        </w:rPr>
        <w:t xml:space="preserve"> penting </w:t>
      </w:r>
      <w:r>
        <w:rPr>
          <w:sz w:val="22"/>
          <w:szCs w:val="22"/>
          <w:bdr w:val="none" w:sz="0" w:space="0" w:color="auto" w:frame="1"/>
          <w:lang w:val="id-ID"/>
        </w:rPr>
        <w:t xml:space="preserve">bagi kita </w:t>
      </w:r>
      <w:r>
        <w:rPr>
          <w:sz w:val="22"/>
          <w:szCs w:val="22"/>
          <w:bdr w:val="none" w:sz="0" w:space="0" w:color="auto" w:frame="1"/>
        </w:rPr>
        <w:t>unt</w:t>
      </w:r>
      <w:r>
        <w:rPr>
          <w:sz w:val="22"/>
          <w:szCs w:val="22"/>
          <w:bdr w:val="none" w:sz="0" w:space="0" w:color="auto" w:frame="1"/>
          <w:lang w:val="id-ID"/>
        </w:rPr>
        <w:t xml:space="preserve">uk menyamakan persepsi dengan organisasi masyarakat/organisasi sosial tentang program Kependudukan, Keluarga Berencana dan Pembangunan Keluarga (KKBPK) di masyarakat </w:t>
      </w:r>
      <w:r>
        <w:rPr>
          <w:sz w:val="22"/>
          <w:szCs w:val="22"/>
          <w:bdr w:val="none" w:sz="0" w:space="0" w:color="auto" w:frame="1"/>
        </w:rPr>
        <w:t xml:space="preserve"> </w:t>
      </w:r>
      <w:r>
        <w:rPr>
          <w:sz w:val="22"/>
          <w:szCs w:val="22"/>
          <w:bdr w:val="none" w:sz="0" w:space="0" w:color="auto" w:frame="1"/>
          <w:lang w:val="id-ID"/>
        </w:rPr>
        <w:t>sehingga berlangsung sukses untuk mewujudkan masyarakat yang berketahanan dan sejahtera.</w:t>
      </w:r>
    </w:p>
    <w:p w:rsidR="00F618AC" w:rsidRDefault="00F618AC" w:rsidP="00F618AC">
      <w:pPr>
        <w:pStyle w:val="NormalWeb"/>
        <w:shd w:val="clear" w:color="auto" w:fill="FFFFFF"/>
        <w:spacing w:before="0" w:beforeAutospacing="0" w:after="0" w:afterAutospacing="0" w:line="360" w:lineRule="auto"/>
        <w:ind w:left="720" w:firstLine="720"/>
        <w:jc w:val="both"/>
        <w:rPr>
          <w:sz w:val="22"/>
          <w:szCs w:val="22"/>
          <w:bdr w:val="none" w:sz="0" w:space="0" w:color="auto" w:frame="1"/>
          <w:lang w:val="id-ID"/>
        </w:rPr>
      </w:pPr>
      <w:r>
        <w:rPr>
          <w:sz w:val="22"/>
          <w:szCs w:val="22"/>
          <w:bdr w:val="none" w:sz="0" w:space="0" w:color="auto" w:frame="1"/>
          <w:lang w:val="id-ID"/>
        </w:rPr>
        <w:t xml:space="preserve"> </w:t>
      </w:r>
    </w:p>
    <w:p w:rsidR="00F618AC" w:rsidRPr="00AC7D6C" w:rsidRDefault="00F618AC" w:rsidP="00F618AC">
      <w:pPr>
        <w:pStyle w:val="NormalWeb"/>
        <w:numPr>
          <w:ilvl w:val="0"/>
          <w:numId w:val="8"/>
        </w:numPr>
        <w:shd w:val="clear" w:color="auto" w:fill="FFFFFF"/>
        <w:spacing w:before="0" w:beforeAutospacing="0" w:after="0" w:afterAutospacing="0" w:line="360" w:lineRule="auto"/>
        <w:jc w:val="both"/>
        <w:rPr>
          <w:rFonts w:eastAsiaTheme="majorEastAsia"/>
          <w:bCs/>
          <w:color w:val="000000" w:themeColor="text1"/>
          <w:sz w:val="22"/>
          <w:szCs w:val="22"/>
        </w:rPr>
      </w:pPr>
      <w:r w:rsidRPr="00AC7D6C">
        <w:rPr>
          <w:rFonts w:eastAsiaTheme="majorEastAsia"/>
          <w:bCs/>
          <w:color w:val="000000" w:themeColor="text1"/>
          <w:sz w:val="22"/>
          <w:szCs w:val="22"/>
        </w:rPr>
        <w:t xml:space="preserve">Dasar Hukum Pelaksanaan Kegiatan </w:t>
      </w:r>
    </w:p>
    <w:p w:rsidR="00F618AC" w:rsidRDefault="00F618AC" w:rsidP="00F618AC">
      <w:pPr>
        <w:pStyle w:val="ListParagraph"/>
        <w:spacing w:line="276" w:lineRule="auto"/>
        <w:ind w:right="-279"/>
        <w:rPr>
          <w:rFonts w:ascii="Times New Roman" w:eastAsiaTheme="majorEastAsia" w:hAnsi="Times New Roman" w:cs="Times New Roman"/>
          <w:b/>
          <w:bCs/>
          <w:color w:val="000000" w:themeColor="text1"/>
          <w:sz w:val="24"/>
          <w:szCs w:val="24"/>
        </w:rPr>
      </w:pPr>
    </w:p>
    <w:p w:rsidR="00F618AC" w:rsidRDefault="00F618AC" w:rsidP="00F618AC">
      <w:pPr>
        <w:pStyle w:val="ListParagraph"/>
        <w:numPr>
          <w:ilvl w:val="0"/>
          <w:numId w:val="2"/>
        </w:numPr>
        <w:spacing w:line="360" w:lineRule="auto"/>
        <w:ind w:right="-279"/>
        <w:rPr>
          <w:rFonts w:ascii="Times New Roman" w:eastAsiaTheme="majorEastAsia" w:hAnsi="Times New Roman" w:cs="Times New Roman"/>
          <w:bCs/>
          <w:color w:val="000000" w:themeColor="text1"/>
        </w:rPr>
      </w:pPr>
      <w:r>
        <w:rPr>
          <w:rFonts w:ascii="Times New Roman" w:eastAsiaTheme="majorEastAsia" w:hAnsi="Times New Roman" w:cs="Times New Roman"/>
          <w:bCs/>
          <w:color w:val="000000" w:themeColor="text1"/>
        </w:rPr>
        <w:t>Undang-Undang No 36 Tahun 2009 tentang Kesehatan;</w:t>
      </w:r>
    </w:p>
    <w:p w:rsidR="00F618AC" w:rsidRDefault="00F618AC" w:rsidP="00F618AC">
      <w:pPr>
        <w:pStyle w:val="ListParagraph"/>
        <w:numPr>
          <w:ilvl w:val="0"/>
          <w:numId w:val="2"/>
        </w:numPr>
        <w:spacing w:line="360" w:lineRule="auto"/>
        <w:ind w:right="-279"/>
        <w:rPr>
          <w:rFonts w:ascii="Times New Roman" w:eastAsiaTheme="majorEastAsia" w:hAnsi="Times New Roman" w:cs="Times New Roman"/>
          <w:bCs/>
          <w:color w:val="000000" w:themeColor="text1"/>
        </w:rPr>
      </w:pPr>
      <w:r>
        <w:rPr>
          <w:rFonts w:ascii="Times New Roman" w:eastAsiaTheme="majorEastAsia" w:hAnsi="Times New Roman" w:cs="Times New Roman"/>
          <w:bCs/>
          <w:color w:val="000000" w:themeColor="text1"/>
        </w:rPr>
        <w:t>Undang-Undang Nomor 52 Tahun 2009 tentang Perkembangan Kependudukan dan Pembangunan Keluarga;</w:t>
      </w:r>
    </w:p>
    <w:p w:rsidR="00F618AC" w:rsidRDefault="00F618AC" w:rsidP="00F618AC">
      <w:pPr>
        <w:pStyle w:val="ListParagraph"/>
        <w:numPr>
          <w:ilvl w:val="0"/>
          <w:numId w:val="2"/>
        </w:numPr>
        <w:spacing w:line="360" w:lineRule="auto"/>
        <w:ind w:right="-279"/>
        <w:rPr>
          <w:rFonts w:ascii="Times New Roman" w:eastAsiaTheme="majorEastAsia" w:hAnsi="Times New Roman" w:cs="Times New Roman"/>
          <w:bCs/>
          <w:color w:val="000000" w:themeColor="text1"/>
        </w:rPr>
      </w:pPr>
      <w:r>
        <w:rPr>
          <w:rFonts w:ascii="Times New Roman" w:eastAsiaTheme="majorEastAsia" w:hAnsi="Times New Roman" w:cs="Times New Roman"/>
          <w:bCs/>
          <w:color w:val="000000" w:themeColor="text1"/>
        </w:rPr>
        <w:t>Undang-Undang Nomor 17 Tahun 2013 tentang Ormas;</w:t>
      </w:r>
    </w:p>
    <w:p w:rsidR="00F618AC" w:rsidRDefault="00F618AC" w:rsidP="00F618AC">
      <w:pPr>
        <w:pStyle w:val="ListParagraph"/>
        <w:numPr>
          <w:ilvl w:val="0"/>
          <w:numId w:val="2"/>
        </w:numPr>
        <w:spacing w:line="360" w:lineRule="auto"/>
        <w:ind w:right="-279"/>
        <w:rPr>
          <w:rFonts w:ascii="Times New Roman" w:eastAsiaTheme="majorEastAsia" w:hAnsi="Times New Roman" w:cs="Times New Roman"/>
          <w:bCs/>
          <w:color w:val="000000" w:themeColor="text1"/>
        </w:rPr>
      </w:pPr>
      <w:r>
        <w:rPr>
          <w:rFonts w:ascii="Times New Roman" w:eastAsiaTheme="majorEastAsia" w:hAnsi="Times New Roman" w:cs="Times New Roman"/>
          <w:bCs/>
          <w:color w:val="000000" w:themeColor="text1"/>
        </w:rPr>
        <w:t>Undang-Undang Nomor 23 Tahun 2014 tentang Pemerintah Daerah;</w:t>
      </w:r>
    </w:p>
    <w:p w:rsidR="00F618AC" w:rsidRDefault="00F618AC" w:rsidP="00F618AC">
      <w:pPr>
        <w:pStyle w:val="ListParagraph"/>
        <w:numPr>
          <w:ilvl w:val="0"/>
          <w:numId w:val="2"/>
        </w:numPr>
        <w:spacing w:line="360" w:lineRule="auto"/>
        <w:ind w:right="-279"/>
        <w:rPr>
          <w:rFonts w:ascii="Times New Roman" w:eastAsiaTheme="majorEastAsia" w:hAnsi="Times New Roman" w:cs="Times New Roman"/>
          <w:bCs/>
          <w:color w:val="000000" w:themeColor="text1"/>
        </w:rPr>
      </w:pPr>
      <w:r>
        <w:rPr>
          <w:rFonts w:ascii="Times New Roman" w:eastAsiaTheme="majorEastAsia" w:hAnsi="Times New Roman" w:cs="Times New Roman"/>
          <w:bCs/>
          <w:color w:val="000000" w:themeColor="text1"/>
        </w:rPr>
        <w:lastRenderedPageBreak/>
        <w:t xml:space="preserve">Peraturan Pemerintah Nomor 87 Tahun 2014 tentang Pembangunan Keluarga Berencana dan Sistem Informasi Keluarga; </w:t>
      </w:r>
    </w:p>
    <w:p w:rsidR="00F618AC" w:rsidRDefault="00F618AC" w:rsidP="00F618AC">
      <w:pPr>
        <w:pStyle w:val="ListParagraph"/>
        <w:numPr>
          <w:ilvl w:val="0"/>
          <w:numId w:val="2"/>
        </w:numPr>
        <w:spacing w:line="360" w:lineRule="auto"/>
        <w:ind w:right="-279"/>
        <w:rPr>
          <w:rFonts w:ascii="Times New Roman" w:eastAsiaTheme="majorEastAsia" w:hAnsi="Times New Roman" w:cs="Times New Roman"/>
          <w:bCs/>
          <w:color w:val="000000" w:themeColor="text1"/>
        </w:rPr>
      </w:pPr>
      <w:r>
        <w:rPr>
          <w:rFonts w:ascii="Times New Roman" w:hAnsi="Times New Roman" w:cs="Times New Roman"/>
        </w:rPr>
        <w:t>Peraturan Pemerintah Pengganti Undang-Undang (Perpu) No. 2 Tahun 2017 tentang Ormas;</w:t>
      </w:r>
    </w:p>
    <w:p w:rsidR="00F618AC" w:rsidRDefault="00F618AC" w:rsidP="00F618AC">
      <w:pPr>
        <w:pStyle w:val="ListParagraph"/>
        <w:numPr>
          <w:ilvl w:val="0"/>
          <w:numId w:val="2"/>
        </w:numPr>
        <w:spacing w:line="360" w:lineRule="auto"/>
        <w:ind w:right="-279"/>
        <w:rPr>
          <w:rFonts w:ascii="Times New Roman" w:eastAsiaTheme="majorEastAsia" w:hAnsi="Times New Roman" w:cs="Times New Roman"/>
          <w:bCs/>
          <w:color w:val="000000" w:themeColor="text1"/>
        </w:rPr>
      </w:pPr>
      <w:r>
        <w:rPr>
          <w:rFonts w:ascii="Times New Roman" w:eastAsiaTheme="majorEastAsia" w:hAnsi="Times New Roman" w:cs="Times New Roman"/>
          <w:bCs/>
          <w:color w:val="000000" w:themeColor="text1"/>
        </w:rPr>
        <w:t>Peraturan Daerah Provinsi Sumatera Barat Nomor 8 Tahun 2016 tentang Pembentukan dan Susunan Perangkat Daerah Sumatera Barat;</w:t>
      </w:r>
    </w:p>
    <w:p w:rsidR="00F618AC" w:rsidRDefault="00F618AC" w:rsidP="00F618AC">
      <w:pPr>
        <w:pStyle w:val="ListParagraph"/>
        <w:numPr>
          <w:ilvl w:val="0"/>
          <w:numId w:val="2"/>
        </w:numPr>
        <w:spacing w:line="360" w:lineRule="auto"/>
        <w:ind w:right="-279"/>
        <w:rPr>
          <w:rFonts w:ascii="Times New Roman" w:eastAsiaTheme="majorEastAsia" w:hAnsi="Times New Roman" w:cs="Times New Roman"/>
          <w:bCs/>
          <w:color w:val="000000" w:themeColor="text1"/>
        </w:rPr>
      </w:pPr>
      <w:r>
        <w:rPr>
          <w:rFonts w:ascii="Times New Roman" w:eastAsiaTheme="majorEastAsia" w:hAnsi="Times New Roman" w:cs="Times New Roman"/>
          <w:bCs/>
          <w:color w:val="000000" w:themeColor="text1"/>
        </w:rPr>
        <w:t>Peraturan Gubernur Sumatera Barat Nomor 78 Tahun 2016 tentang Kedudukan, Susunan Organisasi, Tugas dan Fungsi serta Tata Kerja Dinas Daerah;</w:t>
      </w:r>
    </w:p>
    <w:p w:rsidR="00F618AC" w:rsidRDefault="00F618AC" w:rsidP="00F618AC">
      <w:pPr>
        <w:pStyle w:val="ListParagraph"/>
        <w:numPr>
          <w:ilvl w:val="0"/>
          <w:numId w:val="2"/>
        </w:numPr>
        <w:spacing w:line="360" w:lineRule="auto"/>
        <w:ind w:right="-279"/>
        <w:rPr>
          <w:rFonts w:ascii="Times New Roman" w:eastAsiaTheme="majorEastAsia" w:hAnsi="Times New Roman" w:cs="Times New Roman"/>
          <w:bCs/>
          <w:color w:val="000000" w:themeColor="text1"/>
        </w:rPr>
      </w:pPr>
      <w:r>
        <w:rPr>
          <w:rFonts w:ascii="Times New Roman" w:eastAsiaTheme="majorEastAsia" w:hAnsi="Times New Roman" w:cs="Times New Roman"/>
          <w:bCs/>
          <w:color w:val="000000" w:themeColor="text1"/>
        </w:rPr>
        <w:t>Peraturan Daerah Provinsi Sumatera Barat Nomor 16 Tahun 2018 tanggal 28 Desember 2018 tentang Anggaran Pendapatan  Belanja Daerah Provinsi Sumatera Barat tahun anggaran 2019;</w:t>
      </w:r>
    </w:p>
    <w:p w:rsidR="00F618AC" w:rsidRDefault="00F618AC" w:rsidP="00F618AC">
      <w:pPr>
        <w:pStyle w:val="ListParagraph"/>
        <w:numPr>
          <w:ilvl w:val="0"/>
          <w:numId w:val="2"/>
        </w:numPr>
        <w:spacing w:line="360" w:lineRule="auto"/>
        <w:ind w:right="-279"/>
        <w:rPr>
          <w:rFonts w:ascii="Times New Roman" w:eastAsiaTheme="majorEastAsia" w:hAnsi="Times New Roman" w:cs="Times New Roman"/>
          <w:bCs/>
          <w:color w:val="000000" w:themeColor="text1"/>
        </w:rPr>
      </w:pPr>
      <w:r>
        <w:rPr>
          <w:rFonts w:ascii="Times New Roman" w:eastAsiaTheme="majorEastAsia" w:hAnsi="Times New Roman" w:cs="Times New Roman"/>
          <w:bCs/>
          <w:color w:val="000000" w:themeColor="text1"/>
        </w:rPr>
        <w:t>Peraturan Gubernur Sumatera Barat Nomor 67 Tahun 2018 Tanggal 28 Desember 2018 tentang Penjabaran Anggaran Pendapatan  Belanja Daerah Prov.Sumbar tahun anggaran 2019.</w:t>
      </w:r>
    </w:p>
    <w:p w:rsidR="00F618AC" w:rsidRDefault="00F618AC" w:rsidP="00F618AC">
      <w:pPr>
        <w:pStyle w:val="ListParagraph"/>
        <w:numPr>
          <w:ilvl w:val="0"/>
          <w:numId w:val="2"/>
        </w:numPr>
        <w:spacing w:line="360" w:lineRule="auto"/>
        <w:ind w:right="-279"/>
        <w:rPr>
          <w:rFonts w:ascii="Times New Roman" w:eastAsiaTheme="majorEastAsia" w:hAnsi="Times New Roman" w:cs="Times New Roman"/>
          <w:bCs/>
          <w:color w:val="000000" w:themeColor="text1"/>
        </w:rPr>
      </w:pPr>
      <w:r>
        <w:rPr>
          <w:rFonts w:ascii="Times New Roman" w:eastAsiaTheme="majorEastAsia" w:hAnsi="Times New Roman" w:cs="Times New Roman"/>
          <w:bCs/>
          <w:color w:val="000000" w:themeColor="text1"/>
        </w:rPr>
        <w:t>Peraturan Gubernur Sumatera Barat Nomor 4 Tahun 2019  tanggal 18 Februari  2019 tentang Perjalanan Dinas di Lingkungan Pemerintah Provinsi Sumatera Barat</w:t>
      </w:r>
    </w:p>
    <w:p w:rsidR="00F618AC" w:rsidRPr="00E52B43" w:rsidRDefault="00F618AC" w:rsidP="00F618AC">
      <w:pPr>
        <w:pStyle w:val="ListParagraph"/>
        <w:numPr>
          <w:ilvl w:val="0"/>
          <w:numId w:val="2"/>
        </w:numPr>
        <w:spacing w:line="360" w:lineRule="auto"/>
        <w:ind w:right="-279"/>
        <w:rPr>
          <w:rFonts w:ascii="Times New Roman" w:eastAsiaTheme="majorEastAsia" w:hAnsi="Times New Roman" w:cs="Times New Roman"/>
          <w:bCs/>
          <w:color w:val="000000" w:themeColor="text1"/>
        </w:rPr>
      </w:pPr>
      <w:r w:rsidRPr="00E52B43">
        <w:rPr>
          <w:rFonts w:ascii="Times New Roman" w:eastAsiaTheme="majorEastAsia" w:hAnsi="Times New Roman" w:cs="Times New Roman"/>
          <w:bCs/>
          <w:color w:val="000000" w:themeColor="text1"/>
        </w:rPr>
        <w:t>Dokume</w:t>
      </w:r>
      <w:r>
        <w:rPr>
          <w:rFonts w:ascii="Times New Roman" w:eastAsiaTheme="majorEastAsia" w:hAnsi="Times New Roman" w:cs="Times New Roman"/>
          <w:bCs/>
          <w:color w:val="000000" w:themeColor="text1"/>
        </w:rPr>
        <w:t xml:space="preserve">n Pelaksanaan Anggaran Organisasi Perangkat Daerah </w:t>
      </w:r>
      <w:r w:rsidRPr="00E52B43">
        <w:rPr>
          <w:rFonts w:ascii="Times New Roman" w:eastAsiaTheme="majorEastAsia" w:hAnsi="Times New Roman" w:cs="Times New Roman"/>
          <w:bCs/>
          <w:color w:val="000000" w:themeColor="text1"/>
        </w:rPr>
        <w:t xml:space="preserve">(DPA-SKPD)  Dinas </w:t>
      </w:r>
      <w:r>
        <w:rPr>
          <w:rFonts w:ascii="Times New Roman" w:eastAsiaTheme="majorEastAsia" w:hAnsi="Times New Roman" w:cs="Times New Roman"/>
          <w:bCs/>
          <w:color w:val="000000" w:themeColor="text1"/>
        </w:rPr>
        <w:t xml:space="preserve">  </w:t>
      </w:r>
      <w:r w:rsidRPr="00E52B43">
        <w:rPr>
          <w:rFonts w:ascii="Times New Roman" w:eastAsiaTheme="majorEastAsia" w:hAnsi="Times New Roman" w:cs="Times New Roman"/>
          <w:bCs/>
          <w:color w:val="000000" w:themeColor="text1"/>
        </w:rPr>
        <w:t>Pengendalian Penduduk, KB, Dukcapil Provinsi Su</w:t>
      </w:r>
      <w:r>
        <w:rPr>
          <w:rFonts w:ascii="Times New Roman" w:eastAsiaTheme="majorEastAsia" w:hAnsi="Times New Roman" w:cs="Times New Roman"/>
          <w:bCs/>
          <w:color w:val="000000" w:themeColor="text1"/>
        </w:rPr>
        <w:t>matera Barat Tahun Anggaran 2019</w:t>
      </w:r>
      <w:r w:rsidRPr="00E52B43">
        <w:rPr>
          <w:rFonts w:ascii="Times New Roman" w:eastAsiaTheme="majorEastAsia" w:hAnsi="Times New Roman" w:cs="Times New Roman"/>
          <w:bCs/>
          <w:color w:val="000000" w:themeColor="text1"/>
        </w:rPr>
        <w:t xml:space="preserve"> . DPA SKPD  N</w:t>
      </w:r>
      <w:r>
        <w:rPr>
          <w:rFonts w:ascii="Times New Roman" w:eastAsiaTheme="majorEastAsia" w:hAnsi="Times New Roman" w:cs="Times New Roman"/>
          <w:bCs/>
          <w:color w:val="000000" w:themeColor="text1"/>
        </w:rPr>
        <w:t>omor : 1.02.08.1.02.08.01.113.001  tanggal 16 Januari 2019</w:t>
      </w:r>
    </w:p>
    <w:p w:rsidR="00F618AC" w:rsidRDefault="00F618AC" w:rsidP="00F618AC">
      <w:pPr>
        <w:pStyle w:val="ListParagraph"/>
        <w:numPr>
          <w:ilvl w:val="0"/>
          <w:numId w:val="2"/>
        </w:numPr>
        <w:tabs>
          <w:tab w:val="left" w:pos="851"/>
        </w:tabs>
        <w:spacing w:line="360" w:lineRule="auto"/>
        <w:ind w:right="-279"/>
        <w:rPr>
          <w:rFonts w:ascii="Times New Roman" w:eastAsiaTheme="majorEastAsia" w:hAnsi="Times New Roman" w:cs="Times New Roman"/>
          <w:bCs/>
          <w:color w:val="000000" w:themeColor="text1"/>
        </w:rPr>
      </w:pPr>
      <w:r>
        <w:rPr>
          <w:rFonts w:ascii="Times New Roman" w:eastAsiaTheme="majorEastAsia" w:hAnsi="Times New Roman" w:cs="Times New Roman"/>
          <w:bCs/>
          <w:color w:val="000000" w:themeColor="text1"/>
        </w:rPr>
        <w:t>Surat Keputusan Kepala Dinas Pengendalian Penduduk, KB , Kependudukan dan Pencatatan  Sipil Provinsi Sumatera Barat Nomor : 476/81 /DPPKBKPS.3/II/2019 tanggal 13 Februari 2019 tentang Pelaksanaan Kegiatan Peningkatan Kapasitas Organisasi masyarakat/Organisasi sosial Dalam Pembinaan ketahanan dan Kesejahteraan Keluarga Tahun 2019</w:t>
      </w:r>
    </w:p>
    <w:p w:rsidR="00F618AC" w:rsidRDefault="00F618AC" w:rsidP="00F618AC">
      <w:pPr>
        <w:pStyle w:val="ListParagraph"/>
        <w:tabs>
          <w:tab w:val="left" w:pos="851"/>
        </w:tabs>
        <w:spacing w:line="360" w:lineRule="auto"/>
        <w:ind w:left="993" w:right="-279" w:hanging="284"/>
        <w:rPr>
          <w:rFonts w:ascii="Times New Roman" w:eastAsiaTheme="majorEastAsia" w:hAnsi="Times New Roman" w:cs="Times New Roman"/>
          <w:bCs/>
          <w:color w:val="000000" w:themeColor="text1"/>
        </w:rPr>
      </w:pPr>
    </w:p>
    <w:p w:rsidR="00F618AC" w:rsidRDefault="00F618AC" w:rsidP="00F618AC">
      <w:pPr>
        <w:pStyle w:val="ListParagraph"/>
        <w:numPr>
          <w:ilvl w:val="0"/>
          <w:numId w:val="8"/>
        </w:numPr>
        <w:tabs>
          <w:tab w:val="left" w:pos="851"/>
        </w:tabs>
        <w:spacing w:line="360" w:lineRule="auto"/>
        <w:ind w:right="-279"/>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 xml:space="preserve">Tujuan </w:t>
      </w:r>
    </w:p>
    <w:p w:rsidR="00F618AC" w:rsidRPr="00AD6889" w:rsidRDefault="00F618AC" w:rsidP="00F618AC">
      <w:pPr>
        <w:pStyle w:val="ListParagraph"/>
        <w:numPr>
          <w:ilvl w:val="0"/>
          <w:numId w:val="1"/>
        </w:numPr>
        <w:tabs>
          <w:tab w:val="left" w:pos="851"/>
        </w:tabs>
        <w:spacing w:line="360" w:lineRule="auto"/>
        <w:ind w:right="-279"/>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Umum</w:t>
      </w:r>
    </w:p>
    <w:p w:rsidR="00F618AC" w:rsidRDefault="00F618AC" w:rsidP="00F618AC">
      <w:pPr>
        <w:pStyle w:val="ListParagraph"/>
        <w:numPr>
          <w:ilvl w:val="0"/>
          <w:numId w:val="3"/>
        </w:numPr>
        <w:tabs>
          <w:tab w:val="left" w:pos="851"/>
        </w:tabs>
        <w:spacing w:line="360" w:lineRule="auto"/>
        <w:ind w:right="-279"/>
        <w:rPr>
          <w:rFonts w:ascii="Times New Roman" w:eastAsiaTheme="majorEastAsia" w:hAnsi="Times New Roman" w:cs="Times New Roman"/>
          <w:bCs/>
          <w:color w:val="000000" w:themeColor="text1"/>
        </w:rPr>
      </w:pPr>
      <w:r>
        <w:rPr>
          <w:rFonts w:ascii="Times New Roman" w:eastAsiaTheme="majorEastAsia" w:hAnsi="Times New Roman" w:cs="Times New Roman"/>
          <w:bCs/>
          <w:color w:val="000000" w:themeColor="text1"/>
        </w:rPr>
        <w:t>Memberdayakan dan meningkatkan peran serta organisasi masyarakat/organisasi sosial agar dapat ikut serta melakukan pembinaan ketahanan dan kesejahteraan keluarga melalui pembinaan keluarga balita dan anak, pembinaan ketahanan remaja , pembinaan ketahanan keluarga lansia, keluarga rentan dan pemberdayaan ekonomi keluarga.</w:t>
      </w:r>
    </w:p>
    <w:p w:rsidR="00F618AC" w:rsidRDefault="00F618AC" w:rsidP="00F618AC">
      <w:pPr>
        <w:pStyle w:val="ListParagraph"/>
        <w:numPr>
          <w:ilvl w:val="0"/>
          <w:numId w:val="3"/>
        </w:numPr>
        <w:tabs>
          <w:tab w:val="left" w:pos="851"/>
        </w:tabs>
        <w:spacing w:line="360" w:lineRule="auto"/>
        <w:ind w:right="-279"/>
        <w:rPr>
          <w:rFonts w:ascii="Times New Roman" w:eastAsiaTheme="majorEastAsia" w:hAnsi="Times New Roman" w:cs="Times New Roman"/>
          <w:bCs/>
          <w:color w:val="000000" w:themeColor="text1"/>
        </w:rPr>
      </w:pPr>
      <w:r>
        <w:rPr>
          <w:rFonts w:ascii="Times New Roman" w:eastAsiaTheme="majorEastAsia" w:hAnsi="Times New Roman" w:cs="Times New Roman"/>
          <w:bCs/>
          <w:color w:val="000000" w:themeColor="text1"/>
        </w:rPr>
        <w:t>Dengan melibatkan organisasi masyarakat/organisasi sosial   diharapkan pembinaan ketahanan keluarga dapat optimal dilakukan sesuai dengan tujuan ormas yaitu dalam meningkatkan partisipasi dan pemberdayaan masyarakat dan memberikan pelayanan kepada masyarakat.</w:t>
      </w:r>
    </w:p>
    <w:p w:rsidR="00F618AC" w:rsidRDefault="00F618AC" w:rsidP="00F618AC">
      <w:pPr>
        <w:pStyle w:val="ListParagraph"/>
        <w:numPr>
          <w:ilvl w:val="0"/>
          <w:numId w:val="3"/>
        </w:numPr>
        <w:tabs>
          <w:tab w:val="left" w:pos="851"/>
        </w:tabs>
        <w:spacing w:line="360" w:lineRule="auto"/>
        <w:ind w:right="-279"/>
        <w:rPr>
          <w:rFonts w:ascii="Times New Roman" w:eastAsiaTheme="majorEastAsia" w:hAnsi="Times New Roman" w:cs="Times New Roman"/>
          <w:bCs/>
          <w:color w:val="000000" w:themeColor="text1"/>
        </w:rPr>
      </w:pPr>
      <w:r>
        <w:rPr>
          <w:rFonts w:ascii="Times New Roman" w:eastAsiaTheme="majorEastAsia" w:hAnsi="Times New Roman" w:cs="Times New Roman"/>
          <w:bCs/>
          <w:color w:val="000000" w:themeColor="text1"/>
        </w:rPr>
        <w:t xml:space="preserve">Menjadikan organisasi masyarakat/organisasi sosial sebagai mitra strategis pemerintah untuk memberikan input permasalahan yang ada di masyarakat, pengkajian solusi secara integratif, </w:t>
      </w:r>
      <w:r>
        <w:rPr>
          <w:rFonts w:ascii="Times New Roman" w:eastAsiaTheme="majorEastAsia" w:hAnsi="Times New Roman" w:cs="Times New Roman"/>
          <w:bCs/>
          <w:color w:val="000000" w:themeColor="text1"/>
        </w:rPr>
        <w:lastRenderedPageBreak/>
        <w:t>penyusunan rencana tindakan dari program/kegiatan, implementasi bersama dilapangan dalam rangka mengembangkan program Kependudukan, Keluarga Berencana dan Pembangunan Keluarga (KKBPK)</w:t>
      </w:r>
    </w:p>
    <w:p w:rsidR="00F618AC" w:rsidRDefault="00F618AC" w:rsidP="00F618AC">
      <w:pPr>
        <w:pStyle w:val="ListParagraph"/>
        <w:numPr>
          <w:ilvl w:val="0"/>
          <w:numId w:val="3"/>
        </w:numPr>
        <w:tabs>
          <w:tab w:val="left" w:pos="851"/>
        </w:tabs>
        <w:spacing w:line="360" w:lineRule="auto"/>
        <w:ind w:right="-279"/>
        <w:rPr>
          <w:rFonts w:ascii="Times New Roman" w:eastAsiaTheme="majorEastAsia" w:hAnsi="Times New Roman" w:cs="Times New Roman"/>
          <w:bCs/>
          <w:color w:val="000000" w:themeColor="text1"/>
        </w:rPr>
      </w:pPr>
      <w:r>
        <w:rPr>
          <w:rFonts w:ascii="Times New Roman" w:eastAsiaTheme="majorEastAsia" w:hAnsi="Times New Roman" w:cs="Times New Roman"/>
          <w:bCs/>
          <w:color w:val="000000" w:themeColor="text1"/>
        </w:rPr>
        <w:t>Menjadikan organisasi masyarakat/organisasi sosial sebagai Duta program Kependudukan, Keluarga Berencana dan Pembangunan Keluarga ( KKBPK) untuk melakukan pembinaan langsung ke anggotanya</w:t>
      </w:r>
    </w:p>
    <w:p w:rsidR="00F618AC" w:rsidRDefault="00F618AC" w:rsidP="00F618AC">
      <w:pPr>
        <w:pStyle w:val="ListParagraph"/>
        <w:tabs>
          <w:tab w:val="left" w:pos="851"/>
        </w:tabs>
        <w:spacing w:line="360" w:lineRule="auto"/>
        <w:ind w:left="1080" w:right="-279"/>
        <w:rPr>
          <w:rFonts w:ascii="Times New Roman" w:eastAsiaTheme="majorEastAsia" w:hAnsi="Times New Roman" w:cs="Times New Roman"/>
          <w:bCs/>
          <w:color w:val="000000" w:themeColor="text1"/>
        </w:rPr>
      </w:pPr>
    </w:p>
    <w:p w:rsidR="00F618AC" w:rsidRPr="00C95246" w:rsidRDefault="00F618AC" w:rsidP="00F618AC">
      <w:pPr>
        <w:pStyle w:val="ListParagraph"/>
        <w:numPr>
          <w:ilvl w:val="0"/>
          <w:numId w:val="1"/>
        </w:numPr>
        <w:tabs>
          <w:tab w:val="left" w:pos="851"/>
        </w:tabs>
        <w:spacing w:line="360" w:lineRule="auto"/>
        <w:ind w:right="-279"/>
        <w:rPr>
          <w:rFonts w:ascii="Times New Roman" w:eastAsiaTheme="majorEastAsia" w:hAnsi="Times New Roman" w:cs="Times New Roman"/>
          <w:bCs/>
          <w:color w:val="000000" w:themeColor="text1"/>
        </w:rPr>
      </w:pPr>
      <w:r w:rsidRPr="00C95246">
        <w:rPr>
          <w:rFonts w:ascii="Times New Roman" w:eastAsiaTheme="majorEastAsia" w:hAnsi="Times New Roman" w:cs="Times New Roman"/>
          <w:bCs/>
          <w:color w:val="000000" w:themeColor="text1"/>
        </w:rPr>
        <w:t>Khusus</w:t>
      </w:r>
    </w:p>
    <w:p w:rsidR="00F618AC" w:rsidRDefault="00F618AC" w:rsidP="00F618AC">
      <w:pPr>
        <w:pStyle w:val="ListParagraph"/>
        <w:tabs>
          <w:tab w:val="left" w:pos="851"/>
        </w:tabs>
        <w:spacing w:line="360" w:lineRule="auto"/>
        <w:ind w:left="709" w:right="-279"/>
        <w:rPr>
          <w:rFonts w:ascii="Times New Roman" w:eastAsiaTheme="majorEastAsia" w:hAnsi="Times New Roman" w:cs="Times New Roman"/>
          <w:bCs/>
          <w:color w:val="000000" w:themeColor="text1"/>
        </w:rPr>
      </w:pPr>
      <w:r>
        <w:rPr>
          <w:rFonts w:ascii="Times New Roman" w:eastAsiaTheme="majorEastAsia" w:hAnsi="Times New Roman" w:cs="Times New Roman"/>
          <w:bCs/>
          <w:color w:val="000000" w:themeColor="text1"/>
        </w:rPr>
        <w:tab/>
      </w:r>
      <w:r>
        <w:rPr>
          <w:rFonts w:ascii="Times New Roman" w:eastAsiaTheme="majorEastAsia" w:hAnsi="Times New Roman" w:cs="Times New Roman"/>
          <w:bCs/>
          <w:color w:val="000000" w:themeColor="text1"/>
        </w:rPr>
        <w:tab/>
        <w:t>Sesuai dengan Undang-Undang 23 Tahun 2014 tentang pemerintah daerah bahwa untuk pembagian urusan pemerintahan dibidang pengendalian penduduk dan keluarga berencana sub urusan keluarga sejahtera, pemerintah provinsi melalui DPPKBKPS Provinsi Sumatera Barat memiliki kewenangan untuk melakukan pemberdayaan dan peningkatan peran serta organisasi kemasyarakatan tingkat provinsi dalam pembangunan keluarga melalui pembinaan ketahanan dan kesejahteraan keluarga.</w:t>
      </w:r>
    </w:p>
    <w:p w:rsidR="00F618AC" w:rsidRDefault="00F618AC" w:rsidP="00F618AC">
      <w:pPr>
        <w:pStyle w:val="ListParagraph"/>
        <w:spacing w:line="360" w:lineRule="auto"/>
        <w:ind w:left="1004" w:right="-279"/>
        <w:rPr>
          <w:rFonts w:ascii="Times New Roman" w:eastAsiaTheme="majorEastAsia" w:hAnsi="Times New Roman" w:cs="Times New Roman"/>
          <w:bCs/>
          <w:color w:val="000000" w:themeColor="text1"/>
        </w:rPr>
      </w:pPr>
    </w:p>
    <w:p w:rsidR="00F618AC" w:rsidRPr="00C95246" w:rsidRDefault="00F618AC" w:rsidP="00F618AC">
      <w:pPr>
        <w:pStyle w:val="ListParagraph"/>
        <w:numPr>
          <w:ilvl w:val="0"/>
          <w:numId w:val="8"/>
        </w:numPr>
        <w:spacing w:line="360" w:lineRule="auto"/>
        <w:ind w:right="-279"/>
        <w:rPr>
          <w:rFonts w:ascii="Times New Roman" w:eastAsiaTheme="majorEastAsia" w:hAnsi="Times New Roman" w:cs="Times New Roman"/>
          <w:bCs/>
          <w:color w:val="000000" w:themeColor="text1"/>
        </w:rPr>
      </w:pPr>
      <w:r w:rsidRPr="00C95246">
        <w:rPr>
          <w:rFonts w:ascii="Times New Roman" w:eastAsiaTheme="majorEastAsia" w:hAnsi="Times New Roman" w:cs="Times New Roman"/>
          <w:bCs/>
          <w:color w:val="000000" w:themeColor="text1"/>
        </w:rPr>
        <w:t>Pembiayaan</w:t>
      </w:r>
    </w:p>
    <w:p w:rsidR="00F618AC" w:rsidRDefault="00F618AC" w:rsidP="00F618AC">
      <w:pPr>
        <w:pStyle w:val="ListParagraph"/>
        <w:spacing w:line="360" w:lineRule="auto"/>
        <w:ind w:left="709" w:right="-279" w:firstLine="731"/>
        <w:rPr>
          <w:rFonts w:ascii="Times New Roman" w:eastAsiaTheme="majorEastAsia" w:hAnsi="Times New Roman" w:cs="Times New Roman"/>
          <w:bCs/>
          <w:color w:val="000000" w:themeColor="text1"/>
        </w:rPr>
      </w:pPr>
      <w:r>
        <w:rPr>
          <w:rFonts w:ascii="Times New Roman" w:eastAsiaTheme="majorEastAsia" w:hAnsi="Times New Roman" w:cs="Times New Roman"/>
          <w:bCs/>
          <w:color w:val="000000" w:themeColor="text1"/>
        </w:rPr>
        <w:t xml:space="preserve">Kegiatan Peningkatan Kapasitas Organisasi masyarakat/Organisasi sosia Dalam Pembinaan Ketahanan dan Pemberdayaan Kesejahteraan Keluarga pada APBD Dinas Pengendalian Penduduk, KB, Kependudukan dan Pencatatan Sipil Provinsi Sumatera Barat Tahun anggaran 2019 dengan nomor rekening   : 1.02.08.1.02.08.01.113.001  Tanggal 16 Januari 2019 dengan total anggaran 39.120.000,-(tiga puluh sembilan juta seratus dua puluh ribu rupiah) . </w:t>
      </w:r>
    </w:p>
    <w:p w:rsidR="00F618AC" w:rsidRDefault="00F618AC" w:rsidP="00F618AC">
      <w:pPr>
        <w:pStyle w:val="ListParagraph"/>
        <w:spacing w:line="360" w:lineRule="auto"/>
        <w:ind w:left="709" w:right="-279" w:firstLine="731"/>
        <w:rPr>
          <w:rFonts w:ascii="Times New Roman" w:eastAsiaTheme="majorEastAsia" w:hAnsi="Times New Roman" w:cs="Times New Roman"/>
          <w:bCs/>
          <w:color w:val="000000" w:themeColor="text1"/>
        </w:rPr>
      </w:pPr>
    </w:p>
    <w:p w:rsidR="00F618AC" w:rsidRDefault="00F618AC" w:rsidP="00F618AC">
      <w:pPr>
        <w:pStyle w:val="ListParagraph"/>
        <w:spacing w:line="360" w:lineRule="auto"/>
        <w:ind w:left="709" w:right="-279" w:firstLine="731"/>
        <w:rPr>
          <w:rFonts w:ascii="Times New Roman" w:hAnsi="Times New Roman" w:cs="Times New Roman"/>
        </w:rPr>
      </w:pPr>
    </w:p>
    <w:p w:rsidR="00F618AC" w:rsidRDefault="00F618AC" w:rsidP="00F618AC">
      <w:pPr>
        <w:pStyle w:val="ListParagraph"/>
        <w:spacing w:line="360" w:lineRule="auto"/>
        <w:ind w:left="709" w:right="-279" w:firstLine="731"/>
        <w:rPr>
          <w:rFonts w:ascii="Times New Roman" w:hAnsi="Times New Roman" w:cs="Times New Roman"/>
        </w:rPr>
      </w:pPr>
    </w:p>
    <w:p w:rsidR="00F618AC" w:rsidRDefault="00F618AC" w:rsidP="00F618AC">
      <w:pPr>
        <w:pStyle w:val="ListParagraph"/>
        <w:spacing w:line="360" w:lineRule="auto"/>
        <w:ind w:left="709" w:right="-279" w:firstLine="731"/>
        <w:rPr>
          <w:rFonts w:ascii="Times New Roman" w:hAnsi="Times New Roman" w:cs="Times New Roman"/>
        </w:rPr>
      </w:pPr>
    </w:p>
    <w:p w:rsidR="00F618AC" w:rsidRDefault="00F618AC" w:rsidP="00F618AC">
      <w:pPr>
        <w:pStyle w:val="ListParagraph"/>
        <w:spacing w:line="360" w:lineRule="auto"/>
        <w:ind w:left="709" w:right="-279" w:firstLine="731"/>
        <w:rPr>
          <w:rFonts w:ascii="Times New Roman" w:hAnsi="Times New Roman" w:cs="Times New Roman"/>
        </w:rPr>
      </w:pPr>
    </w:p>
    <w:p w:rsidR="00F618AC" w:rsidRDefault="00F618AC" w:rsidP="00F618AC">
      <w:pPr>
        <w:pStyle w:val="ListParagraph"/>
        <w:spacing w:line="360" w:lineRule="auto"/>
        <w:ind w:left="709" w:right="-279" w:firstLine="731"/>
        <w:rPr>
          <w:rFonts w:ascii="Times New Roman" w:hAnsi="Times New Roman" w:cs="Times New Roman"/>
        </w:rPr>
      </w:pPr>
    </w:p>
    <w:p w:rsidR="00F618AC" w:rsidRDefault="00F618AC" w:rsidP="00F618AC">
      <w:pPr>
        <w:pStyle w:val="ListParagraph"/>
        <w:spacing w:line="360" w:lineRule="auto"/>
        <w:ind w:left="709" w:right="-279" w:firstLine="731"/>
        <w:rPr>
          <w:rFonts w:ascii="Times New Roman" w:hAnsi="Times New Roman" w:cs="Times New Roman"/>
        </w:rPr>
      </w:pPr>
    </w:p>
    <w:p w:rsidR="00F618AC" w:rsidRDefault="00F618AC" w:rsidP="00F618AC">
      <w:pPr>
        <w:pStyle w:val="ListParagraph"/>
        <w:spacing w:line="360" w:lineRule="auto"/>
        <w:ind w:left="709" w:right="-279" w:firstLine="731"/>
        <w:rPr>
          <w:rFonts w:ascii="Times New Roman" w:hAnsi="Times New Roman" w:cs="Times New Roman"/>
        </w:rPr>
      </w:pPr>
    </w:p>
    <w:p w:rsidR="00F618AC" w:rsidRDefault="00F618AC" w:rsidP="00F618AC">
      <w:pPr>
        <w:pStyle w:val="ListParagraph"/>
        <w:spacing w:line="360" w:lineRule="auto"/>
        <w:ind w:left="709" w:right="-279" w:firstLine="731"/>
        <w:rPr>
          <w:rFonts w:ascii="Times New Roman" w:hAnsi="Times New Roman" w:cs="Times New Roman"/>
        </w:rPr>
      </w:pPr>
    </w:p>
    <w:p w:rsidR="00F618AC" w:rsidRDefault="00F618AC" w:rsidP="00F618AC">
      <w:pPr>
        <w:pStyle w:val="ListParagraph"/>
        <w:spacing w:line="360" w:lineRule="auto"/>
        <w:ind w:left="709" w:right="-279" w:firstLine="731"/>
        <w:rPr>
          <w:rFonts w:ascii="Times New Roman" w:hAnsi="Times New Roman" w:cs="Times New Roman"/>
        </w:rPr>
      </w:pPr>
    </w:p>
    <w:p w:rsidR="00F618AC" w:rsidRDefault="00F618AC" w:rsidP="00F618AC">
      <w:pPr>
        <w:pStyle w:val="ListParagraph"/>
        <w:spacing w:line="360" w:lineRule="auto"/>
        <w:ind w:left="709" w:right="-279" w:firstLine="731"/>
        <w:rPr>
          <w:rFonts w:ascii="Times New Roman" w:hAnsi="Times New Roman" w:cs="Times New Roman"/>
        </w:rPr>
      </w:pPr>
    </w:p>
    <w:p w:rsidR="00F618AC" w:rsidRDefault="00F618AC" w:rsidP="00F618AC">
      <w:pPr>
        <w:pStyle w:val="ListParagraph"/>
        <w:spacing w:line="360" w:lineRule="auto"/>
        <w:ind w:left="709" w:right="-279" w:firstLine="731"/>
        <w:rPr>
          <w:rFonts w:ascii="Times New Roman" w:hAnsi="Times New Roman" w:cs="Times New Roman"/>
        </w:rPr>
      </w:pPr>
    </w:p>
    <w:p w:rsidR="00F618AC" w:rsidRDefault="00F618AC" w:rsidP="00F618AC">
      <w:pPr>
        <w:pStyle w:val="ListParagraph"/>
        <w:spacing w:line="360" w:lineRule="auto"/>
        <w:ind w:left="709" w:right="-279" w:firstLine="731"/>
        <w:rPr>
          <w:rFonts w:ascii="Times New Roman" w:hAnsi="Times New Roman" w:cs="Times New Roman"/>
        </w:rPr>
      </w:pPr>
    </w:p>
    <w:p w:rsidR="00F618AC" w:rsidRDefault="00F618AC" w:rsidP="00F618AC">
      <w:pPr>
        <w:pStyle w:val="ListParagraph"/>
        <w:spacing w:line="360" w:lineRule="auto"/>
        <w:ind w:left="709" w:right="-279" w:firstLine="731"/>
        <w:rPr>
          <w:rFonts w:ascii="Times New Roman" w:hAnsi="Times New Roman" w:cs="Times New Roman"/>
        </w:rPr>
      </w:pPr>
    </w:p>
    <w:p w:rsidR="00F618AC" w:rsidRDefault="00F618AC" w:rsidP="00F618AC">
      <w:pPr>
        <w:pStyle w:val="ListParagraph"/>
        <w:spacing w:line="360" w:lineRule="auto"/>
        <w:ind w:left="709" w:right="-279" w:firstLine="731"/>
        <w:rPr>
          <w:rFonts w:ascii="Times New Roman" w:hAnsi="Times New Roman" w:cs="Times New Roman"/>
        </w:rPr>
      </w:pPr>
    </w:p>
    <w:p w:rsidR="00F618AC" w:rsidRPr="00DA5EA2" w:rsidRDefault="00F618AC" w:rsidP="00F618AC">
      <w:pPr>
        <w:pStyle w:val="ListParagraph"/>
        <w:spacing w:line="360" w:lineRule="auto"/>
        <w:ind w:left="0"/>
        <w:jc w:val="center"/>
        <w:rPr>
          <w:rFonts w:ascii="Times New Roman" w:hAnsi="Times New Roman" w:cs="Times New Roman"/>
          <w:b/>
        </w:rPr>
      </w:pPr>
      <w:r>
        <w:rPr>
          <w:rFonts w:ascii="Times New Roman" w:hAnsi="Times New Roman" w:cs="Times New Roman"/>
          <w:b/>
        </w:rPr>
        <w:lastRenderedPageBreak/>
        <w:t>B</w:t>
      </w:r>
      <w:r w:rsidRPr="00DA5EA2">
        <w:rPr>
          <w:rFonts w:ascii="Times New Roman" w:hAnsi="Times New Roman" w:cs="Times New Roman"/>
          <w:b/>
        </w:rPr>
        <w:t>AB  II</w:t>
      </w:r>
    </w:p>
    <w:p w:rsidR="00F618AC" w:rsidRPr="00DA5EA2" w:rsidRDefault="00F618AC" w:rsidP="00F618AC">
      <w:pPr>
        <w:pStyle w:val="ListParagraph"/>
        <w:spacing w:line="360" w:lineRule="auto"/>
        <w:ind w:left="0"/>
        <w:jc w:val="center"/>
        <w:rPr>
          <w:rFonts w:ascii="Times New Roman" w:hAnsi="Times New Roman" w:cs="Times New Roman"/>
          <w:b/>
        </w:rPr>
      </w:pPr>
      <w:r w:rsidRPr="00DA5EA2">
        <w:rPr>
          <w:rFonts w:ascii="Times New Roman" w:hAnsi="Times New Roman" w:cs="Times New Roman"/>
          <w:b/>
        </w:rPr>
        <w:t>KEGIATAN YANG DILAKSANAKAN</w:t>
      </w:r>
    </w:p>
    <w:p w:rsidR="00F618AC" w:rsidRPr="00DA5EA2" w:rsidRDefault="00F618AC" w:rsidP="00F618AC">
      <w:pPr>
        <w:pStyle w:val="ListParagraph"/>
        <w:spacing w:line="360" w:lineRule="auto"/>
        <w:ind w:left="284"/>
        <w:rPr>
          <w:rFonts w:ascii="Times New Roman" w:hAnsi="Times New Roman" w:cs="Times New Roman"/>
          <w:b/>
        </w:rPr>
      </w:pPr>
    </w:p>
    <w:p w:rsidR="00F618AC" w:rsidRPr="00C95246" w:rsidRDefault="00F618AC" w:rsidP="00F618AC">
      <w:pPr>
        <w:pStyle w:val="ListParagraph"/>
        <w:numPr>
          <w:ilvl w:val="0"/>
          <w:numId w:val="4"/>
        </w:numPr>
        <w:spacing w:line="360" w:lineRule="auto"/>
        <w:ind w:right="0"/>
        <w:rPr>
          <w:rFonts w:ascii="Times New Roman" w:hAnsi="Times New Roman" w:cs="Times New Roman"/>
        </w:rPr>
      </w:pPr>
      <w:r w:rsidRPr="00DA5EA2">
        <w:rPr>
          <w:rFonts w:ascii="Times New Roman" w:hAnsi="Times New Roman" w:cs="Times New Roman"/>
          <w:b/>
        </w:rPr>
        <w:t xml:space="preserve"> </w:t>
      </w:r>
      <w:r w:rsidRPr="00C95246">
        <w:rPr>
          <w:rFonts w:ascii="Times New Roman" w:hAnsi="Times New Roman" w:cs="Times New Roman"/>
        </w:rPr>
        <w:t xml:space="preserve">Pra Pelaksanaan Kegiatan </w:t>
      </w:r>
    </w:p>
    <w:p w:rsidR="00F618AC" w:rsidRPr="00DA5EA2" w:rsidRDefault="00F618AC" w:rsidP="00F618AC">
      <w:pPr>
        <w:spacing w:after="120" w:line="360" w:lineRule="auto"/>
        <w:ind w:right="4" w:firstLine="295"/>
        <w:rPr>
          <w:rFonts w:ascii="Times New Roman" w:hAnsi="Times New Roman" w:cs="Times New Roman"/>
        </w:rPr>
      </w:pPr>
      <w:r w:rsidRPr="00DA5EA2">
        <w:rPr>
          <w:rFonts w:ascii="Times New Roman" w:hAnsi="Times New Roman" w:cs="Times New Roman"/>
        </w:rPr>
        <w:t xml:space="preserve"> </w:t>
      </w:r>
      <w:r w:rsidRPr="00DA5EA2">
        <w:rPr>
          <w:rFonts w:ascii="Times New Roman" w:hAnsi="Times New Roman" w:cs="Times New Roman"/>
        </w:rPr>
        <w:tab/>
        <w:t xml:space="preserve">Kegiatan Peningkatan Kapasitas </w:t>
      </w:r>
      <w:r>
        <w:rPr>
          <w:rFonts w:ascii="Times New Roman" w:hAnsi="Times New Roman" w:cs="Times New Roman"/>
        </w:rPr>
        <w:t xml:space="preserve">Organisasi masyarakat/Organisasi sosial Dalam Pembinaan Ketahanan dan Kesejahteraan Keluarga Tingkat Provinsi </w:t>
      </w:r>
      <w:r w:rsidRPr="00DA5EA2">
        <w:rPr>
          <w:rFonts w:ascii="Times New Roman" w:hAnsi="Times New Roman" w:cs="Times New Roman"/>
        </w:rPr>
        <w:t xml:space="preserve">Sumatera Barat, </w:t>
      </w:r>
      <w:r>
        <w:rPr>
          <w:rFonts w:ascii="Times New Roman" w:hAnsi="Times New Roman" w:cs="Times New Roman"/>
        </w:rPr>
        <w:t>dilaksanakan selama 2 (dua) kali  pada  tanggal 10</w:t>
      </w:r>
      <w:r w:rsidRPr="00DA5EA2">
        <w:rPr>
          <w:rFonts w:ascii="Times New Roman" w:hAnsi="Times New Roman" w:cs="Times New Roman"/>
        </w:rPr>
        <w:t xml:space="preserve">  </w:t>
      </w:r>
      <w:r>
        <w:rPr>
          <w:rFonts w:ascii="Times New Roman" w:hAnsi="Times New Roman" w:cs="Times New Roman"/>
        </w:rPr>
        <w:t>dan  17 September  2019</w:t>
      </w:r>
      <w:r w:rsidRPr="00DA5EA2">
        <w:rPr>
          <w:rFonts w:ascii="Times New Roman" w:hAnsi="Times New Roman" w:cs="Times New Roman"/>
        </w:rPr>
        <w:t xml:space="preserve">, bertempat </w:t>
      </w:r>
      <w:r>
        <w:rPr>
          <w:rFonts w:ascii="Times New Roman" w:hAnsi="Times New Roman" w:cs="Times New Roman"/>
        </w:rPr>
        <w:t xml:space="preserve">di Aula Kantor DPPKBKPS  Padang </w:t>
      </w:r>
      <w:r w:rsidRPr="00DA5EA2">
        <w:rPr>
          <w:rFonts w:ascii="Times New Roman" w:hAnsi="Times New Roman" w:cs="Times New Roman"/>
        </w:rPr>
        <w:t xml:space="preserve"> , dengan jumlah p</w:t>
      </w:r>
      <w:r>
        <w:rPr>
          <w:rFonts w:ascii="Times New Roman" w:hAnsi="Times New Roman" w:cs="Times New Roman"/>
        </w:rPr>
        <w:t xml:space="preserve">eserta  organisasi masyarakat/organisasi sosial Tingkat Provinsi Sumatera Barat yang diundang sebanyak 90  orang .  Dengan rincian 45 (empat puluh lima) orang yang pada tanggal 10 September 2019 dan 45 (empat puluh lima) orang lagi pada tanggal 17 September 2019. </w:t>
      </w:r>
    </w:p>
    <w:p w:rsidR="00F618AC" w:rsidRPr="00DA5EA2" w:rsidRDefault="00F618AC" w:rsidP="00F618AC">
      <w:pPr>
        <w:spacing w:after="120" w:line="360" w:lineRule="auto"/>
        <w:ind w:left="709" w:right="4" w:firstLine="709"/>
        <w:rPr>
          <w:rFonts w:ascii="Times New Roman" w:hAnsi="Times New Roman" w:cs="Times New Roman"/>
        </w:rPr>
      </w:pPr>
      <w:r w:rsidRPr="00DA5EA2">
        <w:rPr>
          <w:rFonts w:ascii="Times New Roman" w:hAnsi="Times New Roman" w:cs="Times New Roman"/>
        </w:rPr>
        <w:t>Sebelum pelaksanaan kegiatan dilakukan persiapan administrasi dan sarana prasarana pendukung kegiatan yang disiapkan</w:t>
      </w:r>
      <w:r>
        <w:rPr>
          <w:rFonts w:ascii="Times New Roman" w:hAnsi="Times New Roman" w:cs="Times New Roman"/>
        </w:rPr>
        <w:t xml:space="preserve"> untuk melaksanakan kegiatan </w:t>
      </w:r>
      <w:r w:rsidRPr="00DA5EA2">
        <w:rPr>
          <w:rFonts w:ascii="Times New Roman" w:hAnsi="Times New Roman" w:cs="Times New Roman"/>
        </w:rPr>
        <w:t xml:space="preserve"> diantaranya:</w:t>
      </w:r>
    </w:p>
    <w:p w:rsidR="00F618AC" w:rsidRPr="00DA5EA2" w:rsidRDefault="00F618AC" w:rsidP="00F618AC">
      <w:pPr>
        <w:pStyle w:val="ListParagraph"/>
        <w:numPr>
          <w:ilvl w:val="3"/>
          <w:numId w:val="5"/>
        </w:numPr>
        <w:spacing w:line="360" w:lineRule="auto"/>
        <w:ind w:left="993" w:right="0" w:hanging="284"/>
        <w:rPr>
          <w:rFonts w:ascii="Times New Roman" w:hAnsi="Times New Roman" w:cs="Times New Roman"/>
        </w:rPr>
      </w:pPr>
      <w:r w:rsidRPr="00DA5EA2">
        <w:rPr>
          <w:rFonts w:ascii="Times New Roman" w:hAnsi="Times New Roman" w:cs="Times New Roman"/>
        </w:rPr>
        <w:t>Persiapan administrasi dan pengiriman surat, seperti surat pemanggilan peserta, permintaan</w:t>
      </w:r>
      <w:r>
        <w:rPr>
          <w:rFonts w:ascii="Times New Roman" w:hAnsi="Times New Roman" w:cs="Times New Roman"/>
        </w:rPr>
        <w:t xml:space="preserve"> narasumber, pemesan makan dan minum peserta </w:t>
      </w:r>
      <w:r w:rsidRPr="00DA5EA2">
        <w:rPr>
          <w:rFonts w:ascii="Times New Roman" w:hAnsi="Times New Roman" w:cs="Times New Roman"/>
        </w:rPr>
        <w:t xml:space="preserve">,  </w:t>
      </w:r>
      <w:r>
        <w:rPr>
          <w:rFonts w:ascii="Times New Roman" w:hAnsi="Times New Roman" w:cs="Times New Roman"/>
        </w:rPr>
        <w:t xml:space="preserve">membuat </w:t>
      </w:r>
      <w:r w:rsidRPr="00DA5EA2">
        <w:rPr>
          <w:rFonts w:ascii="Times New Roman" w:hAnsi="Times New Roman" w:cs="Times New Roman"/>
        </w:rPr>
        <w:t>undangan pem</w:t>
      </w:r>
      <w:r>
        <w:rPr>
          <w:rFonts w:ascii="Times New Roman" w:hAnsi="Times New Roman" w:cs="Times New Roman"/>
        </w:rPr>
        <w:t>bukaan dsbnya</w:t>
      </w:r>
    </w:p>
    <w:p w:rsidR="00F618AC" w:rsidRPr="00DA5EA2" w:rsidRDefault="00F618AC" w:rsidP="00F618AC">
      <w:pPr>
        <w:pStyle w:val="ListParagraph"/>
        <w:numPr>
          <w:ilvl w:val="0"/>
          <w:numId w:val="5"/>
        </w:numPr>
        <w:spacing w:line="360" w:lineRule="auto"/>
        <w:ind w:left="993" w:right="0" w:hanging="284"/>
        <w:rPr>
          <w:rFonts w:ascii="Times New Roman" w:hAnsi="Times New Roman" w:cs="Times New Roman"/>
        </w:rPr>
      </w:pPr>
      <w:r>
        <w:rPr>
          <w:rFonts w:ascii="Times New Roman" w:hAnsi="Times New Roman" w:cs="Times New Roman"/>
        </w:rPr>
        <w:t>Pemesanan seminar kit sekaligus  untuk 90</w:t>
      </w:r>
      <w:r w:rsidRPr="00DA5EA2">
        <w:rPr>
          <w:rFonts w:ascii="Times New Roman" w:hAnsi="Times New Roman" w:cs="Times New Roman"/>
        </w:rPr>
        <w:t xml:space="preserve"> orang peserta </w:t>
      </w:r>
    </w:p>
    <w:p w:rsidR="00F618AC" w:rsidRPr="00DA5EA2" w:rsidRDefault="00F618AC" w:rsidP="00F618AC">
      <w:pPr>
        <w:pStyle w:val="ListParagraph"/>
        <w:numPr>
          <w:ilvl w:val="0"/>
          <w:numId w:val="5"/>
        </w:numPr>
        <w:tabs>
          <w:tab w:val="left" w:pos="993"/>
        </w:tabs>
        <w:spacing w:line="360" w:lineRule="auto"/>
        <w:ind w:left="851" w:right="0" w:hanging="142"/>
        <w:rPr>
          <w:rFonts w:ascii="Times New Roman" w:hAnsi="Times New Roman" w:cs="Times New Roman"/>
        </w:rPr>
      </w:pPr>
      <w:r w:rsidRPr="00DA5EA2">
        <w:rPr>
          <w:rFonts w:ascii="Times New Roman" w:hAnsi="Times New Roman" w:cs="Times New Roman"/>
        </w:rPr>
        <w:t>Menghimpun materi/makal</w:t>
      </w:r>
      <w:r>
        <w:rPr>
          <w:rFonts w:ascii="Times New Roman" w:hAnsi="Times New Roman" w:cs="Times New Roman"/>
        </w:rPr>
        <w:t>ah dari  6</w:t>
      </w:r>
      <w:r w:rsidRPr="00DA5EA2">
        <w:rPr>
          <w:rFonts w:ascii="Times New Roman" w:hAnsi="Times New Roman" w:cs="Times New Roman"/>
        </w:rPr>
        <w:t xml:space="preserve"> narasumber</w:t>
      </w:r>
      <w:r>
        <w:rPr>
          <w:rFonts w:ascii="Times New Roman" w:hAnsi="Times New Roman" w:cs="Times New Roman"/>
        </w:rPr>
        <w:t xml:space="preserve"> untuk 2 (dua) kali kegiatan </w:t>
      </w:r>
    </w:p>
    <w:p w:rsidR="00F618AC" w:rsidRPr="00DA5EA2" w:rsidRDefault="00F618AC" w:rsidP="00F618AC">
      <w:pPr>
        <w:pStyle w:val="ListParagraph"/>
        <w:numPr>
          <w:ilvl w:val="0"/>
          <w:numId w:val="5"/>
        </w:numPr>
        <w:tabs>
          <w:tab w:val="left" w:pos="993"/>
        </w:tabs>
        <w:spacing w:line="360" w:lineRule="auto"/>
        <w:ind w:left="851" w:right="0" w:hanging="142"/>
        <w:rPr>
          <w:rFonts w:ascii="Times New Roman" w:hAnsi="Times New Roman" w:cs="Times New Roman"/>
        </w:rPr>
      </w:pPr>
      <w:r w:rsidRPr="00DA5EA2">
        <w:rPr>
          <w:rFonts w:ascii="Times New Roman" w:hAnsi="Times New Roman" w:cs="Times New Roman"/>
        </w:rPr>
        <w:t>Pembagian tugas</w:t>
      </w:r>
      <w:r>
        <w:rPr>
          <w:rFonts w:ascii="Times New Roman" w:hAnsi="Times New Roman" w:cs="Times New Roman"/>
        </w:rPr>
        <w:t xml:space="preserve"> untuk</w:t>
      </w:r>
      <w:r w:rsidRPr="00DA5EA2">
        <w:rPr>
          <w:rFonts w:ascii="Times New Roman" w:hAnsi="Times New Roman" w:cs="Times New Roman"/>
        </w:rPr>
        <w:t xml:space="preserve"> moderator </w:t>
      </w:r>
    </w:p>
    <w:p w:rsidR="00F618AC" w:rsidRPr="00DA5EA2" w:rsidRDefault="00F618AC" w:rsidP="00F618AC">
      <w:pPr>
        <w:pStyle w:val="ListParagraph"/>
        <w:numPr>
          <w:ilvl w:val="0"/>
          <w:numId w:val="5"/>
        </w:numPr>
        <w:tabs>
          <w:tab w:val="left" w:pos="993"/>
        </w:tabs>
        <w:spacing w:line="360" w:lineRule="auto"/>
        <w:ind w:left="851" w:right="0" w:hanging="142"/>
        <w:rPr>
          <w:rFonts w:ascii="Times New Roman" w:hAnsi="Times New Roman" w:cs="Times New Roman"/>
        </w:rPr>
      </w:pPr>
      <w:r w:rsidRPr="00DA5EA2">
        <w:rPr>
          <w:rFonts w:ascii="Times New Roman" w:hAnsi="Times New Roman" w:cs="Times New Roman"/>
        </w:rPr>
        <w:t>Checking tem</w:t>
      </w:r>
      <w:r>
        <w:rPr>
          <w:rFonts w:ascii="Times New Roman" w:hAnsi="Times New Roman" w:cs="Times New Roman"/>
        </w:rPr>
        <w:t xml:space="preserve">pat pelaksanaan kegiatan  </w:t>
      </w:r>
    </w:p>
    <w:p w:rsidR="00F618AC" w:rsidRPr="00DA5EA2" w:rsidRDefault="00F618AC" w:rsidP="00F618AC">
      <w:pPr>
        <w:pStyle w:val="ListParagraph"/>
        <w:tabs>
          <w:tab w:val="left" w:pos="993"/>
        </w:tabs>
        <w:spacing w:line="360" w:lineRule="auto"/>
        <w:ind w:left="851"/>
        <w:rPr>
          <w:rFonts w:ascii="Times New Roman" w:hAnsi="Times New Roman" w:cs="Times New Roman"/>
        </w:rPr>
      </w:pPr>
    </w:p>
    <w:p w:rsidR="00F618AC" w:rsidRPr="00DA5EA2" w:rsidRDefault="00F618AC" w:rsidP="00F618AC">
      <w:pPr>
        <w:pStyle w:val="ListParagraph"/>
        <w:tabs>
          <w:tab w:val="left" w:pos="993"/>
        </w:tabs>
        <w:spacing w:line="360" w:lineRule="auto"/>
        <w:ind w:left="0"/>
        <w:rPr>
          <w:rFonts w:ascii="Times New Roman" w:hAnsi="Times New Roman" w:cs="Times New Roman"/>
          <w:b/>
        </w:rPr>
      </w:pPr>
      <w:r w:rsidRPr="00C95246">
        <w:rPr>
          <w:rFonts w:ascii="Times New Roman" w:hAnsi="Times New Roman" w:cs="Times New Roman"/>
        </w:rPr>
        <w:t>B</w:t>
      </w:r>
      <w:r w:rsidRPr="00DA5EA2">
        <w:rPr>
          <w:rFonts w:ascii="Times New Roman" w:hAnsi="Times New Roman" w:cs="Times New Roman"/>
          <w:b/>
        </w:rPr>
        <w:t xml:space="preserve">.   </w:t>
      </w:r>
      <w:r w:rsidRPr="00C95246">
        <w:rPr>
          <w:rFonts w:ascii="Times New Roman" w:hAnsi="Times New Roman" w:cs="Times New Roman"/>
        </w:rPr>
        <w:t xml:space="preserve">Peserta </w:t>
      </w:r>
    </w:p>
    <w:p w:rsidR="00F618AC" w:rsidRPr="00DA5EA2" w:rsidRDefault="00F618AC" w:rsidP="00F618AC">
      <w:pPr>
        <w:spacing w:after="120" w:line="360" w:lineRule="auto"/>
        <w:ind w:right="4" w:firstLine="720"/>
        <w:rPr>
          <w:rFonts w:ascii="Times New Roman" w:hAnsi="Times New Roman" w:cs="Times New Roman"/>
        </w:rPr>
      </w:pPr>
      <w:r w:rsidRPr="00DA5EA2">
        <w:rPr>
          <w:rFonts w:ascii="Times New Roman" w:hAnsi="Times New Roman" w:cs="Times New Roman"/>
        </w:rPr>
        <w:t>Peserta</w:t>
      </w:r>
      <w:r w:rsidRPr="00DA5EA2">
        <w:rPr>
          <w:rFonts w:ascii="Times New Roman" w:hAnsi="Times New Roman" w:cs="Times New Roman"/>
          <w:lang w:val="es-ES"/>
        </w:rPr>
        <w:t xml:space="preserve"> </w:t>
      </w:r>
      <w:r>
        <w:rPr>
          <w:rFonts w:ascii="Times New Roman" w:hAnsi="Times New Roman" w:cs="Times New Roman"/>
        </w:rPr>
        <w:t xml:space="preserve"> </w:t>
      </w:r>
      <w:r w:rsidRPr="00DA5EA2">
        <w:rPr>
          <w:rFonts w:ascii="Times New Roman" w:hAnsi="Times New Roman" w:cs="Times New Roman"/>
        </w:rPr>
        <w:t>Pelatihan yang</w:t>
      </w:r>
      <w:r>
        <w:rPr>
          <w:rFonts w:ascii="Times New Roman" w:hAnsi="Times New Roman" w:cs="Times New Roman"/>
        </w:rPr>
        <w:t xml:space="preserve"> </w:t>
      </w:r>
      <w:r w:rsidRPr="00DA5EA2">
        <w:rPr>
          <w:rFonts w:ascii="Times New Roman" w:hAnsi="Times New Roman" w:cs="Times New Roman"/>
        </w:rPr>
        <w:t xml:space="preserve"> diundang </w:t>
      </w:r>
      <w:r>
        <w:rPr>
          <w:rFonts w:ascii="Times New Roman" w:hAnsi="Times New Roman" w:cs="Times New Roman"/>
        </w:rPr>
        <w:t xml:space="preserve"> </w:t>
      </w:r>
      <w:r w:rsidRPr="00DA5EA2">
        <w:rPr>
          <w:rFonts w:ascii="Times New Roman" w:hAnsi="Times New Roman" w:cs="Times New Roman"/>
        </w:rPr>
        <w:t>sebanyak</w:t>
      </w:r>
      <w:r>
        <w:rPr>
          <w:rFonts w:ascii="Times New Roman" w:hAnsi="Times New Roman" w:cs="Times New Roman"/>
        </w:rPr>
        <w:t xml:space="preserve">  </w:t>
      </w:r>
      <w:r w:rsidRPr="00DA5EA2">
        <w:rPr>
          <w:rFonts w:ascii="Times New Roman" w:hAnsi="Times New Roman" w:cs="Times New Roman"/>
        </w:rPr>
        <w:t xml:space="preserve"> </w:t>
      </w:r>
      <w:r>
        <w:rPr>
          <w:rFonts w:ascii="Times New Roman" w:hAnsi="Times New Roman" w:cs="Times New Roman"/>
        </w:rPr>
        <w:t xml:space="preserve">90  (sembilan puluh  ) orang yang terdiri  dari 45  ( empat puluh lima )  orang peserta pada tanggal 10 September 2019  dan 45 ( empat puluh lima  ) orang peserta pada tanggal  17 September 2019. </w:t>
      </w:r>
      <w:r w:rsidRPr="00DA5EA2">
        <w:rPr>
          <w:rFonts w:ascii="Times New Roman" w:hAnsi="Times New Roman" w:cs="Times New Roman"/>
        </w:rPr>
        <w:t xml:space="preserve"> </w:t>
      </w:r>
    </w:p>
    <w:p w:rsidR="00F618AC" w:rsidRPr="00DA5EA2" w:rsidRDefault="00F618AC" w:rsidP="00F618AC">
      <w:pPr>
        <w:spacing w:line="120" w:lineRule="auto"/>
        <w:ind w:left="992"/>
        <w:rPr>
          <w:rFonts w:ascii="Times New Roman" w:hAnsi="Times New Roman" w:cs="Times New Roman"/>
        </w:rPr>
      </w:pPr>
    </w:p>
    <w:p w:rsidR="00F618AC" w:rsidRPr="00254C25" w:rsidRDefault="00F618AC" w:rsidP="00F618AC">
      <w:pPr>
        <w:pStyle w:val="ListParagraph"/>
        <w:tabs>
          <w:tab w:val="left" w:pos="284"/>
        </w:tabs>
        <w:spacing w:line="360" w:lineRule="auto"/>
        <w:ind w:left="0"/>
        <w:rPr>
          <w:rFonts w:ascii="Times New Roman" w:hAnsi="Times New Roman" w:cs="Times New Roman"/>
          <w:b/>
        </w:rPr>
      </w:pPr>
      <w:r w:rsidRPr="00C95246">
        <w:rPr>
          <w:rFonts w:ascii="Times New Roman" w:hAnsi="Times New Roman" w:cs="Times New Roman"/>
        </w:rPr>
        <w:t>C. Fasilitas Peserta</w:t>
      </w:r>
    </w:p>
    <w:p w:rsidR="00F618AC" w:rsidRDefault="00F618AC" w:rsidP="00F618AC">
      <w:pPr>
        <w:spacing w:line="360" w:lineRule="auto"/>
        <w:ind w:right="4" w:firstLine="720"/>
        <w:rPr>
          <w:rFonts w:ascii="Times New Roman" w:hAnsi="Times New Roman" w:cs="Times New Roman"/>
        </w:rPr>
      </w:pPr>
      <w:r w:rsidRPr="00DA5EA2">
        <w:rPr>
          <w:rFonts w:ascii="Times New Roman" w:hAnsi="Times New Roman" w:cs="Times New Roman"/>
        </w:rPr>
        <w:t xml:space="preserve">Fasilitas peserta Peningkatan Kapasitas </w:t>
      </w:r>
      <w:r>
        <w:rPr>
          <w:rFonts w:ascii="Times New Roman" w:hAnsi="Times New Roman" w:cs="Times New Roman"/>
        </w:rPr>
        <w:t xml:space="preserve">Organisasi masyarakat/Organisasi sosial dalam Pembinaan Ketahanan dan Kesejahteraan Keluarga </w:t>
      </w:r>
      <w:r w:rsidRPr="00DA5EA2">
        <w:rPr>
          <w:rFonts w:ascii="Times New Roman" w:hAnsi="Times New Roman" w:cs="Times New Roman"/>
        </w:rPr>
        <w:t>adalah</w:t>
      </w:r>
      <w:r>
        <w:rPr>
          <w:rFonts w:ascii="Times New Roman" w:hAnsi="Times New Roman" w:cs="Times New Roman"/>
        </w:rPr>
        <w:t xml:space="preserve"> berupa</w:t>
      </w:r>
      <w:r w:rsidRPr="00DA5EA2">
        <w:rPr>
          <w:rFonts w:ascii="Times New Roman" w:hAnsi="Times New Roman" w:cs="Times New Roman"/>
        </w:rPr>
        <w:t xml:space="preserve"> konsumsi, seminar kit,  dan penggantian uang transportasi b</w:t>
      </w:r>
      <w:r>
        <w:rPr>
          <w:rFonts w:ascii="Times New Roman" w:hAnsi="Times New Roman" w:cs="Times New Roman"/>
        </w:rPr>
        <w:t xml:space="preserve">agi setiap  peserta sebanyak Rp.150.000,- (seratus lima puluh ribu rupiah) </w:t>
      </w:r>
    </w:p>
    <w:p w:rsidR="00F618AC" w:rsidRDefault="00F618AC" w:rsidP="00F618AC">
      <w:pPr>
        <w:spacing w:line="360" w:lineRule="auto"/>
        <w:ind w:left="567"/>
        <w:rPr>
          <w:rFonts w:ascii="Times New Roman" w:hAnsi="Times New Roman" w:cs="Times New Roman"/>
        </w:rPr>
      </w:pPr>
    </w:p>
    <w:p w:rsidR="00F618AC" w:rsidRPr="00C95246" w:rsidRDefault="00F618AC" w:rsidP="00F618AC">
      <w:pPr>
        <w:spacing w:line="360" w:lineRule="auto"/>
        <w:ind w:left="0"/>
        <w:rPr>
          <w:rFonts w:ascii="Times New Roman" w:hAnsi="Times New Roman" w:cs="Times New Roman"/>
        </w:rPr>
      </w:pPr>
      <w:r w:rsidRPr="00DA5EA2">
        <w:rPr>
          <w:rFonts w:ascii="Times New Roman" w:hAnsi="Times New Roman" w:cs="Times New Roman"/>
        </w:rPr>
        <w:t xml:space="preserve"> </w:t>
      </w:r>
      <w:r w:rsidRPr="00C95246">
        <w:rPr>
          <w:rFonts w:ascii="Times New Roman" w:hAnsi="Times New Roman" w:cs="Times New Roman"/>
        </w:rPr>
        <w:t>D</w:t>
      </w:r>
      <w:r w:rsidRPr="00DA5EA2">
        <w:rPr>
          <w:rFonts w:ascii="Times New Roman" w:hAnsi="Times New Roman" w:cs="Times New Roman"/>
          <w:b/>
        </w:rPr>
        <w:t xml:space="preserve">.  </w:t>
      </w:r>
      <w:r w:rsidRPr="00C95246">
        <w:rPr>
          <w:rFonts w:ascii="Times New Roman" w:hAnsi="Times New Roman" w:cs="Times New Roman"/>
        </w:rPr>
        <w:t xml:space="preserve">Narasumber, Materi dan Moderator pada Kegiatan I </w:t>
      </w:r>
    </w:p>
    <w:p w:rsidR="00F618AC" w:rsidRDefault="00F618AC" w:rsidP="00F618AC">
      <w:pPr>
        <w:spacing w:line="360" w:lineRule="auto"/>
        <w:ind w:right="4" w:firstLine="720"/>
        <w:rPr>
          <w:rFonts w:ascii="Times New Roman" w:hAnsi="Times New Roman" w:cs="Times New Roman"/>
        </w:rPr>
      </w:pPr>
      <w:r w:rsidRPr="00DA5EA2">
        <w:rPr>
          <w:rFonts w:ascii="Times New Roman" w:hAnsi="Times New Roman" w:cs="Times New Roman"/>
        </w:rPr>
        <w:t xml:space="preserve">Narasumber, materi dan moderator pada kegiatan Peningkatan Kapasitas </w:t>
      </w:r>
      <w:r>
        <w:rPr>
          <w:rFonts w:ascii="Times New Roman" w:hAnsi="Times New Roman" w:cs="Times New Roman"/>
        </w:rPr>
        <w:t xml:space="preserve">Organisasi masyarakat /Organisasi sosial dalam Pembinaan Ketahanan dan Kesejahteraan Keluarga </w:t>
      </w:r>
      <w:r w:rsidRPr="00DA5EA2">
        <w:rPr>
          <w:rFonts w:ascii="Times New Roman" w:hAnsi="Times New Roman" w:cs="Times New Roman"/>
        </w:rPr>
        <w:t xml:space="preserve"> </w:t>
      </w:r>
    </w:p>
    <w:p w:rsidR="00F618AC" w:rsidRDefault="00F618AC" w:rsidP="00F618AC">
      <w:pPr>
        <w:spacing w:line="360" w:lineRule="auto"/>
        <w:ind w:right="4"/>
        <w:rPr>
          <w:rFonts w:ascii="Times New Roman" w:hAnsi="Times New Roman" w:cs="Times New Roman"/>
        </w:rPr>
      </w:pPr>
      <w:r w:rsidRPr="00DA5EA2">
        <w:rPr>
          <w:rFonts w:ascii="Times New Roman" w:hAnsi="Times New Roman" w:cs="Times New Roman"/>
        </w:rPr>
        <w:t>Tahun 201</w:t>
      </w:r>
      <w:r>
        <w:rPr>
          <w:rFonts w:ascii="Times New Roman" w:hAnsi="Times New Roman" w:cs="Times New Roman"/>
        </w:rPr>
        <w:t>9</w:t>
      </w:r>
      <w:r w:rsidRPr="00DA5EA2">
        <w:rPr>
          <w:rFonts w:ascii="Times New Roman" w:hAnsi="Times New Roman" w:cs="Times New Roman"/>
        </w:rPr>
        <w:t xml:space="preserve">  adalah  sebagai berikut :</w:t>
      </w:r>
    </w:p>
    <w:p w:rsidR="00F618AC" w:rsidRDefault="00F618AC" w:rsidP="00F618AC">
      <w:pPr>
        <w:spacing w:line="240" w:lineRule="auto"/>
        <w:ind w:right="4" w:firstLine="720"/>
        <w:jc w:val="center"/>
        <w:rPr>
          <w:rFonts w:ascii="Times New Roman" w:hAnsi="Times New Roman" w:cs="Times New Roman"/>
          <w:b/>
        </w:rPr>
      </w:pPr>
      <w:r w:rsidRPr="00F618AC">
        <w:rPr>
          <w:rFonts w:ascii="Times New Roman" w:hAnsi="Times New Roman" w:cs="Times New Roman"/>
          <w:b/>
        </w:rPr>
        <w:lastRenderedPageBreak/>
        <w:t>Narasumber Peningkatan Kapasitas Organisasi masyarakat /Organisasi sosial dalam Pembinaan Ketahanan dan Kesejahteraan Keluarga</w:t>
      </w:r>
    </w:p>
    <w:p w:rsidR="00F618AC" w:rsidRPr="00F618AC" w:rsidRDefault="00F618AC" w:rsidP="00F618AC">
      <w:pPr>
        <w:spacing w:line="240" w:lineRule="auto"/>
        <w:ind w:right="4" w:firstLine="720"/>
        <w:jc w:val="center"/>
        <w:rPr>
          <w:rFonts w:ascii="Times New Roman" w:hAnsi="Times New Roman" w:cs="Times New Roman"/>
          <w:b/>
        </w:rPr>
      </w:pPr>
      <w:r>
        <w:rPr>
          <w:rFonts w:ascii="Times New Roman" w:hAnsi="Times New Roman" w:cs="Times New Roman"/>
          <w:b/>
        </w:rPr>
        <w:t>Tentang Bina Keluarga Balita (BKB)</w:t>
      </w:r>
    </w:p>
    <w:p w:rsidR="00F618AC" w:rsidRDefault="00F618AC" w:rsidP="00F618AC">
      <w:pPr>
        <w:spacing w:line="240" w:lineRule="auto"/>
        <w:ind w:left="567"/>
        <w:jc w:val="center"/>
        <w:rPr>
          <w:rFonts w:ascii="Times New Roman" w:hAnsi="Times New Roman" w:cs="Times New Roman"/>
          <w:b/>
        </w:rPr>
      </w:pPr>
      <w:r w:rsidRPr="00F618AC">
        <w:rPr>
          <w:rFonts w:ascii="Times New Roman" w:hAnsi="Times New Roman" w:cs="Times New Roman"/>
          <w:b/>
        </w:rPr>
        <w:t>Tahun 2019</w:t>
      </w:r>
    </w:p>
    <w:p w:rsidR="00F618AC" w:rsidRPr="00F618AC" w:rsidRDefault="00F618AC" w:rsidP="00F618AC">
      <w:pPr>
        <w:spacing w:line="240" w:lineRule="auto"/>
        <w:ind w:left="567"/>
        <w:jc w:val="center"/>
        <w:rPr>
          <w:rFonts w:ascii="Times New Roman" w:hAnsi="Times New Roman" w:cs="Times New Roman"/>
          <w:b/>
        </w:rPr>
      </w:pPr>
    </w:p>
    <w:tbl>
      <w:tblPr>
        <w:tblStyle w:val="TableGrid"/>
        <w:tblW w:w="0" w:type="auto"/>
        <w:tblInd w:w="534" w:type="dxa"/>
        <w:tblLook w:val="04A0"/>
      </w:tblPr>
      <w:tblGrid>
        <w:gridCol w:w="567"/>
        <w:gridCol w:w="3130"/>
        <w:gridCol w:w="3248"/>
        <w:gridCol w:w="1695"/>
      </w:tblGrid>
      <w:tr w:rsidR="00F618AC" w:rsidTr="001001F7">
        <w:tc>
          <w:tcPr>
            <w:tcW w:w="567" w:type="dxa"/>
          </w:tcPr>
          <w:p w:rsidR="00F618AC" w:rsidRPr="002F660B" w:rsidRDefault="00F618AC" w:rsidP="001001F7">
            <w:pPr>
              <w:spacing w:line="360" w:lineRule="auto"/>
              <w:jc w:val="center"/>
              <w:rPr>
                <w:rFonts w:ascii="Times New Roman" w:hAnsi="Times New Roman" w:cs="Times New Roman"/>
                <w:b/>
                <w:lang w:val="id-ID"/>
              </w:rPr>
            </w:pPr>
            <w:r w:rsidRPr="002F660B">
              <w:rPr>
                <w:rFonts w:ascii="Times New Roman" w:hAnsi="Times New Roman" w:cs="Times New Roman"/>
                <w:b/>
                <w:lang w:val="id-ID"/>
              </w:rPr>
              <w:t>NO</w:t>
            </w:r>
          </w:p>
        </w:tc>
        <w:tc>
          <w:tcPr>
            <w:tcW w:w="3130" w:type="dxa"/>
          </w:tcPr>
          <w:p w:rsidR="00F618AC" w:rsidRPr="002F660B" w:rsidRDefault="00F618AC" w:rsidP="001001F7">
            <w:pPr>
              <w:spacing w:line="360" w:lineRule="auto"/>
              <w:jc w:val="center"/>
              <w:rPr>
                <w:rFonts w:ascii="Times New Roman" w:hAnsi="Times New Roman" w:cs="Times New Roman"/>
                <w:b/>
                <w:lang w:val="id-ID"/>
              </w:rPr>
            </w:pPr>
            <w:r w:rsidRPr="002F660B">
              <w:rPr>
                <w:rFonts w:ascii="Times New Roman" w:hAnsi="Times New Roman" w:cs="Times New Roman"/>
                <w:b/>
                <w:lang w:val="id-ID"/>
              </w:rPr>
              <w:t>N A M A</w:t>
            </w:r>
          </w:p>
        </w:tc>
        <w:tc>
          <w:tcPr>
            <w:tcW w:w="3248" w:type="dxa"/>
          </w:tcPr>
          <w:p w:rsidR="00F618AC" w:rsidRPr="002F660B" w:rsidRDefault="00F618AC" w:rsidP="001001F7">
            <w:pPr>
              <w:spacing w:line="360" w:lineRule="auto"/>
              <w:jc w:val="center"/>
              <w:rPr>
                <w:rFonts w:ascii="Times New Roman" w:hAnsi="Times New Roman" w:cs="Times New Roman"/>
                <w:b/>
                <w:lang w:val="id-ID"/>
              </w:rPr>
            </w:pPr>
            <w:r w:rsidRPr="002F660B">
              <w:rPr>
                <w:rFonts w:ascii="Times New Roman" w:hAnsi="Times New Roman" w:cs="Times New Roman"/>
                <w:b/>
                <w:lang w:val="id-ID"/>
              </w:rPr>
              <w:t>MATERI</w:t>
            </w:r>
          </w:p>
        </w:tc>
        <w:tc>
          <w:tcPr>
            <w:tcW w:w="1695" w:type="dxa"/>
          </w:tcPr>
          <w:p w:rsidR="00F618AC" w:rsidRPr="002F660B" w:rsidRDefault="00F618AC" w:rsidP="001001F7">
            <w:pPr>
              <w:spacing w:line="360" w:lineRule="auto"/>
              <w:jc w:val="center"/>
              <w:rPr>
                <w:rFonts w:ascii="Times New Roman" w:hAnsi="Times New Roman" w:cs="Times New Roman"/>
                <w:b/>
                <w:lang w:val="id-ID"/>
              </w:rPr>
            </w:pPr>
            <w:r>
              <w:rPr>
                <w:rFonts w:ascii="Times New Roman" w:hAnsi="Times New Roman" w:cs="Times New Roman"/>
                <w:b/>
                <w:lang w:val="id-ID"/>
              </w:rPr>
              <w:t>MODERATOR</w:t>
            </w:r>
          </w:p>
        </w:tc>
      </w:tr>
      <w:tr w:rsidR="00F618AC" w:rsidTr="001001F7">
        <w:tc>
          <w:tcPr>
            <w:tcW w:w="567" w:type="dxa"/>
          </w:tcPr>
          <w:p w:rsidR="00F618AC" w:rsidRPr="008649BD" w:rsidRDefault="00F618AC" w:rsidP="001001F7">
            <w:pPr>
              <w:spacing w:line="360" w:lineRule="auto"/>
              <w:rPr>
                <w:rFonts w:ascii="Times New Roman" w:hAnsi="Times New Roman" w:cs="Times New Roman"/>
                <w:lang w:val="id-ID"/>
              </w:rPr>
            </w:pPr>
            <w:r>
              <w:rPr>
                <w:rFonts w:ascii="Times New Roman" w:hAnsi="Times New Roman" w:cs="Times New Roman"/>
                <w:lang w:val="id-ID"/>
              </w:rPr>
              <w:t>1</w:t>
            </w:r>
          </w:p>
        </w:tc>
        <w:tc>
          <w:tcPr>
            <w:tcW w:w="3130" w:type="dxa"/>
          </w:tcPr>
          <w:p w:rsidR="00F618AC" w:rsidRDefault="00F618AC" w:rsidP="001001F7">
            <w:pPr>
              <w:spacing w:line="360" w:lineRule="auto"/>
              <w:rPr>
                <w:rFonts w:ascii="Times New Roman" w:hAnsi="Times New Roman" w:cs="Times New Roman"/>
                <w:lang w:val="id-ID"/>
              </w:rPr>
            </w:pPr>
            <w:r>
              <w:rPr>
                <w:rFonts w:ascii="Times New Roman" w:hAnsi="Times New Roman" w:cs="Times New Roman"/>
                <w:lang w:val="id-ID"/>
              </w:rPr>
              <w:t>H.Novrial, SE, MA,Akt</w:t>
            </w:r>
          </w:p>
          <w:p w:rsidR="00F618AC" w:rsidRPr="008649BD" w:rsidRDefault="00F618AC" w:rsidP="001001F7">
            <w:pPr>
              <w:spacing w:line="360" w:lineRule="auto"/>
              <w:rPr>
                <w:rFonts w:ascii="Times New Roman" w:hAnsi="Times New Roman" w:cs="Times New Roman"/>
                <w:lang w:val="id-ID"/>
              </w:rPr>
            </w:pPr>
            <w:r>
              <w:rPr>
                <w:rFonts w:ascii="Times New Roman" w:hAnsi="Times New Roman" w:cs="Times New Roman"/>
                <w:lang w:val="id-ID"/>
              </w:rPr>
              <w:t>DPPKBKPS Prov.Sumbar</w:t>
            </w:r>
          </w:p>
        </w:tc>
        <w:tc>
          <w:tcPr>
            <w:tcW w:w="3248" w:type="dxa"/>
          </w:tcPr>
          <w:p w:rsidR="00F618AC" w:rsidRPr="002F660B" w:rsidRDefault="00F618AC" w:rsidP="001001F7">
            <w:pPr>
              <w:spacing w:line="360" w:lineRule="auto"/>
              <w:rPr>
                <w:rFonts w:ascii="Times New Roman" w:hAnsi="Times New Roman" w:cs="Times New Roman"/>
                <w:lang w:val="id-ID"/>
              </w:rPr>
            </w:pPr>
            <w:r>
              <w:rPr>
                <w:rFonts w:ascii="Times New Roman" w:hAnsi="Times New Roman" w:cs="Times New Roman"/>
                <w:lang w:val="id-ID"/>
              </w:rPr>
              <w:t>Program Bina Keluarga Balita Secara Holistik dan  Terintegratif</w:t>
            </w:r>
          </w:p>
        </w:tc>
        <w:tc>
          <w:tcPr>
            <w:tcW w:w="1695" w:type="dxa"/>
          </w:tcPr>
          <w:p w:rsidR="00F618AC" w:rsidRPr="008649BD" w:rsidRDefault="00F618AC" w:rsidP="001001F7">
            <w:pPr>
              <w:spacing w:line="360" w:lineRule="auto"/>
              <w:rPr>
                <w:rFonts w:ascii="Times New Roman" w:hAnsi="Times New Roman" w:cs="Times New Roman"/>
                <w:lang w:val="id-ID"/>
              </w:rPr>
            </w:pPr>
            <w:r>
              <w:rPr>
                <w:rFonts w:ascii="Times New Roman" w:hAnsi="Times New Roman" w:cs="Times New Roman"/>
                <w:lang w:val="id-ID"/>
              </w:rPr>
              <w:t xml:space="preserve">Ir.Puti Reno Sari </w:t>
            </w:r>
          </w:p>
        </w:tc>
      </w:tr>
      <w:tr w:rsidR="00F618AC" w:rsidTr="001001F7">
        <w:tc>
          <w:tcPr>
            <w:tcW w:w="567" w:type="dxa"/>
          </w:tcPr>
          <w:p w:rsidR="00F618AC" w:rsidRPr="008649BD" w:rsidRDefault="00F618AC" w:rsidP="001001F7">
            <w:pPr>
              <w:spacing w:line="360" w:lineRule="auto"/>
              <w:rPr>
                <w:rFonts w:ascii="Times New Roman" w:hAnsi="Times New Roman" w:cs="Times New Roman"/>
                <w:lang w:val="id-ID"/>
              </w:rPr>
            </w:pPr>
            <w:r>
              <w:rPr>
                <w:rFonts w:ascii="Times New Roman" w:hAnsi="Times New Roman" w:cs="Times New Roman"/>
                <w:lang w:val="id-ID"/>
              </w:rPr>
              <w:t>2</w:t>
            </w:r>
          </w:p>
        </w:tc>
        <w:tc>
          <w:tcPr>
            <w:tcW w:w="3130" w:type="dxa"/>
          </w:tcPr>
          <w:p w:rsidR="00F618AC" w:rsidRDefault="00F618AC" w:rsidP="001001F7">
            <w:pPr>
              <w:spacing w:line="360" w:lineRule="auto"/>
              <w:rPr>
                <w:rFonts w:ascii="Times New Roman" w:hAnsi="Times New Roman" w:cs="Times New Roman"/>
                <w:lang w:val="id-ID"/>
              </w:rPr>
            </w:pPr>
            <w:r>
              <w:rPr>
                <w:rFonts w:ascii="Times New Roman" w:hAnsi="Times New Roman" w:cs="Times New Roman"/>
                <w:lang w:val="id-ID"/>
              </w:rPr>
              <w:t>DR.dr.Dovy  Djanas, SpOG (K)</w:t>
            </w:r>
          </w:p>
          <w:p w:rsidR="00F618AC" w:rsidRPr="009F1EA1" w:rsidRDefault="00F618AC" w:rsidP="001001F7">
            <w:pPr>
              <w:spacing w:line="360" w:lineRule="auto"/>
              <w:rPr>
                <w:rFonts w:ascii="Times New Roman" w:hAnsi="Times New Roman" w:cs="Times New Roman"/>
                <w:lang w:val="id-ID"/>
              </w:rPr>
            </w:pPr>
            <w:r>
              <w:rPr>
                <w:rFonts w:ascii="Times New Roman" w:hAnsi="Times New Roman" w:cs="Times New Roman"/>
                <w:lang w:val="id-ID"/>
              </w:rPr>
              <w:t>RSUD Dr.M.Djamil Padang</w:t>
            </w:r>
          </w:p>
        </w:tc>
        <w:tc>
          <w:tcPr>
            <w:tcW w:w="3248" w:type="dxa"/>
          </w:tcPr>
          <w:p w:rsidR="00F618AC" w:rsidRPr="009F1EA1" w:rsidRDefault="00F618AC" w:rsidP="001001F7">
            <w:pPr>
              <w:spacing w:line="360" w:lineRule="auto"/>
              <w:rPr>
                <w:rFonts w:ascii="Times New Roman" w:hAnsi="Times New Roman" w:cs="Times New Roman"/>
                <w:lang w:val="id-ID"/>
              </w:rPr>
            </w:pPr>
            <w:r>
              <w:rPr>
                <w:rFonts w:ascii="Times New Roman" w:hAnsi="Times New Roman" w:cs="Times New Roman"/>
                <w:lang w:val="id-ID"/>
              </w:rPr>
              <w:t xml:space="preserve">1000 Hari Pertama Penentu Kehidupan </w:t>
            </w:r>
          </w:p>
        </w:tc>
        <w:tc>
          <w:tcPr>
            <w:tcW w:w="1695" w:type="dxa"/>
          </w:tcPr>
          <w:p w:rsidR="00F618AC" w:rsidRPr="009F1EA1" w:rsidRDefault="00F618AC" w:rsidP="001001F7">
            <w:pPr>
              <w:spacing w:line="360" w:lineRule="auto"/>
              <w:rPr>
                <w:rFonts w:ascii="Times New Roman" w:hAnsi="Times New Roman" w:cs="Times New Roman"/>
                <w:lang w:val="id-ID"/>
              </w:rPr>
            </w:pPr>
            <w:r>
              <w:rPr>
                <w:rFonts w:ascii="Times New Roman" w:hAnsi="Times New Roman" w:cs="Times New Roman"/>
                <w:lang w:val="id-ID"/>
              </w:rPr>
              <w:t>Roza Ariyanti,S Si, M.T</w:t>
            </w:r>
          </w:p>
        </w:tc>
      </w:tr>
      <w:tr w:rsidR="00F618AC" w:rsidTr="001001F7">
        <w:tc>
          <w:tcPr>
            <w:tcW w:w="567" w:type="dxa"/>
          </w:tcPr>
          <w:p w:rsidR="00F618AC" w:rsidRPr="008649BD" w:rsidRDefault="00F618AC" w:rsidP="001001F7">
            <w:pPr>
              <w:spacing w:line="360" w:lineRule="auto"/>
              <w:rPr>
                <w:rFonts w:ascii="Times New Roman" w:hAnsi="Times New Roman" w:cs="Times New Roman"/>
                <w:lang w:val="id-ID"/>
              </w:rPr>
            </w:pPr>
            <w:r>
              <w:rPr>
                <w:rFonts w:ascii="Times New Roman" w:hAnsi="Times New Roman" w:cs="Times New Roman"/>
                <w:lang w:val="id-ID"/>
              </w:rPr>
              <w:t>3</w:t>
            </w:r>
          </w:p>
        </w:tc>
        <w:tc>
          <w:tcPr>
            <w:tcW w:w="3130" w:type="dxa"/>
          </w:tcPr>
          <w:p w:rsidR="00F618AC" w:rsidRDefault="00F618AC" w:rsidP="001001F7">
            <w:pPr>
              <w:spacing w:line="360" w:lineRule="auto"/>
              <w:rPr>
                <w:rFonts w:ascii="Times New Roman" w:hAnsi="Times New Roman" w:cs="Times New Roman"/>
                <w:lang w:val="id-ID"/>
              </w:rPr>
            </w:pPr>
            <w:r>
              <w:rPr>
                <w:rFonts w:ascii="Times New Roman" w:hAnsi="Times New Roman" w:cs="Times New Roman"/>
                <w:lang w:val="id-ID"/>
              </w:rPr>
              <w:t xml:space="preserve">Yeni Oktavia </w:t>
            </w:r>
          </w:p>
          <w:p w:rsidR="00F618AC" w:rsidRPr="009F1EA1" w:rsidRDefault="00F618AC" w:rsidP="001001F7">
            <w:pPr>
              <w:spacing w:line="360" w:lineRule="auto"/>
              <w:rPr>
                <w:rFonts w:ascii="Times New Roman" w:hAnsi="Times New Roman" w:cs="Times New Roman"/>
                <w:lang w:val="id-ID"/>
              </w:rPr>
            </w:pPr>
            <w:r>
              <w:rPr>
                <w:rFonts w:ascii="Times New Roman" w:hAnsi="Times New Roman" w:cs="Times New Roman"/>
                <w:lang w:val="id-ID"/>
              </w:rPr>
              <w:t>Ibu Profesional Padang</w:t>
            </w:r>
          </w:p>
        </w:tc>
        <w:tc>
          <w:tcPr>
            <w:tcW w:w="3248" w:type="dxa"/>
          </w:tcPr>
          <w:p w:rsidR="00F618AC" w:rsidRPr="009F1EA1" w:rsidRDefault="00F618AC" w:rsidP="001001F7">
            <w:pPr>
              <w:spacing w:line="360" w:lineRule="auto"/>
              <w:rPr>
                <w:rFonts w:ascii="Times New Roman" w:hAnsi="Times New Roman" w:cs="Times New Roman"/>
                <w:lang w:val="id-ID"/>
              </w:rPr>
            </w:pPr>
            <w:r>
              <w:rPr>
                <w:rFonts w:ascii="Times New Roman" w:hAnsi="Times New Roman" w:cs="Times New Roman"/>
                <w:lang w:val="id-ID"/>
              </w:rPr>
              <w:t>Membangun Peradaban dari Rumah</w:t>
            </w:r>
          </w:p>
        </w:tc>
        <w:tc>
          <w:tcPr>
            <w:tcW w:w="1695" w:type="dxa"/>
          </w:tcPr>
          <w:p w:rsidR="00F618AC" w:rsidRPr="009F1EA1" w:rsidRDefault="00F618AC" w:rsidP="001001F7">
            <w:pPr>
              <w:spacing w:line="360" w:lineRule="auto"/>
              <w:rPr>
                <w:rFonts w:ascii="Times New Roman" w:hAnsi="Times New Roman" w:cs="Times New Roman"/>
                <w:lang w:val="id-ID"/>
              </w:rPr>
            </w:pPr>
            <w:r>
              <w:rPr>
                <w:rFonts w:ascii="Times New Roman" w:hAnsi="Times New Roman" w:cs="Times New Roman"/>
                <w:lang w:val="id-ID"/>
              </w:rPr>
              <w:t>Roza Ariyanti,S Si, M.T</w:t>
            </w:r>
          </w:p>
        </w:tc>
      </w:tr>
    </w:tbl>
    <w:p w:rsidR="00F618AC" w:rsidRDefault="00F618AC" w:rsidP="00F618AC">
      <w:pPr>
        <w:spacing w:line="360" w:lineRule="auto"/>
        <w:ind w:left="426"/>
        <w:rPr>
          <w:rFonts w:ascii="Times New Roman" w:hAnsi="Times New Roman" w:cs="Times New Roman"/>
        </w:rPr>
      </w:pPr>
    </w:p>
    <w:p w:rsidR="00F618AC" w:rsidRDefault="00F618AC" w:rsidP="00F618AC">
      <w:pPr>
        <w:spacing w:line="240" w:lineRule="auto"/>
        <w:ind w:right="4" w:firstLine="720"/>
        <w:jc w:val="center"/>
        <w:rPr>
          <w:rFonts w:ascii="Times New Roman" w:hAnsi="Times New Roman" w:cs="Times New Roman"/>
          <w:b/>
        </w:rPr>
      </w:pPr>
      <w:r w:rsidRPr="00F618AC">
        <w:rPr>
          <w:rFonts w:ascii="Times New Roman" w:hAnsi="Times New Roman" w:cs="Times New Roman"/>
          <w:b/>
        </w:rPr>
        <w:t>Narasumber Peningkatan Kapasitas Organisasi masyarakat /Organisasi sosial dalam Pembinaan Ketahanan dan Kesejahteraan Keluarga</w:t>
      </w:r>
    </w:p>
    <w:p w:rsidR="00F618AC" w:rsidRPr="00F618AC" w:rsidRDefault="00F618AC" w:rsidP="00F618AC">
      <w:pPr>
        <w:spacing w:line="240" w:lineRule="auto"/>
        <w:ind w:right="4" w:firstLine="720"/>
        <w:jc w:val="center"/>
        <w:rPr>
          <w:rFonts w:ascii="Times New Roman" w:hAnsi="Times New Roman" w:cs="Times New Roman"/>
          <w:b/>
        </w:rPr>
      </w:pPr>
      <w:r>
        <w:rPr>
          <w:rFonts w:ascii="Times New Roman" w:hAnsi="Times New Roman" w:cs="Times New Roman"/>
          <w:b/>
        </w:rPr>
        <w:t>Tentang Bina Keluarga Lansia (BKL)</w:t>
      </w:r>
    </w:p>
    <w:p w:rsidR="00F618AC" w:rsidRPr="00DA5EA2" w:rsidRDefault="00F618AC" w:rsidP="00F618AC">
      <w:pPr>
        <w:spacing w:line="360" w:lineRule="auto"/>
        <w:ind w:left="567"/>
        <w:jc w:val="center"/>
        <w:rPr>
          <w:rFonts w:ascii="Times New Roman" w:hAnsi="Times New Roman" w:cs="Times New Roman"/>
        </w:rPr>
      </w:pPr>
      <w:r w:rsidRPr="00F618AC">
        <w:rPr>
          <w:rFonts w:ascii="Times New Roman" w:hAnsi="Times New Roman" w:cs="Times New Roman"/>
          <w:b/>
        </w:rPr>
        <w:t>Tahun 2019</w:t>
      </w:r>
    </w:p>
    <w:tbl>
      <w:tblPr>
        <w:tblStyle w:val="TableGrid"/>
        <w:tblW w:w="0" w:type="auto"/>
        <w:tblInd w:w="534" w:type="dxa"/>
        <w:tblLook w:val="04A0"/>
      </w:tblPr>
      <w:tblGrid>
        <w:gridCol w:w="567"/>
        <w:gridCol w:w="3130"/>
        <w:gridCol w:w="2988"/>
        <w:gridCol w:w="1882"/>
      </w:tblGrid>
      <w:tr w:rsidR="00F618AC" w:rsidTr="001001F7">
        <w:tc>
          <w:tcPr>
            <w:tcW w:w="567" w:type="dxa"/>
          </w:tcPr>
          <w:p w:rsidR="00F618AC" w:rsidRPr="002F660B" w:rsidRDefault="00F618AC" w:rsidP="001001F7">
            <w:pPr>
              <w:spacing w:line="360" w:lineRule="auto"/>
              <w:jc w:val="center"/>
              <w:rPr>
                <w:rFonts w:ascii="Times New Roman" w:hAnsi="Times New Roman" w:cs="Times New Roman"/>
                <w:b/>
                <w:lang w:val="id-ID"/>
              </w:rPr>
            </w:pPr>
            <w:r w:rsidRPr="002F660B">
              <w:rPr>
                <w:rFonts w:ascii="Times New Roman" w:hAnsi="Times New Roman" w:cs="Times New Roman"/>
                <w:b/>
                <w:lang w:val="id-ID"/>
              </w:rPr>
              <w:t>NO</w:t>
            </w:r>
          </w:p>
        </w:tc>
        <w:tc>
          <w:tcPr>
            <w:tcW w:w="3130" w:type="dxa"/>
          </w:tcPr>
          <w:p w:rsidR="00F618AC" w:rsidRPr="002F660B" w:rsidRDefault="00F618AC" w:rsidP="001001F7">
            <w:pPr>
              <w:spacing w:line="360" w:lineRule="auto"/>
              <w:jc w:val="center"/>
              <w:rPr>
                <w:rFonts w:ascii="Times New Roman" w:hAnsi="Times New Roman" w:cs="Times New Roman"/>
                <w:b/>
                <w:lang w:val="id-ID"/>
              </w:rPr>
            </w:pPr>
            <w:r w:rsidRPr="002F660B">
              <w:rPr>
                <w:rFonts w:ascii="Times New Roman" w:hAnsi="Times New Roman" w:cs="Times New Roman"/>
                <w:b/>
                <w:lang w:val="id-ID"/>
              </w:rPr>
              <w:t>N A M A</w:t>
            </w:r>
          </w:p>
        </w:tc>
        <w:tc>
          <w:tcPr>
            <w:tcW w:w="2988" w:type="dxa"/>
          </w:tcPr>
          <w:p w:rsidR="00F618AC" w:rsidRPr="002F660B" w:rsidRDefault="00F618AC" w:rsidP="001001F7">
            <w:pPr>
              <w:spacing w:line="360" w:lineRule="auto"/>
              <w:jc w:val="center"/>
              <w:rPr>
                <w:rFonts w:ascii="Times New Roman" w:hAnsi="Times New Roman" w:cs="Times New Roman"/>
                <w:b/>
                <w:lang w:val="id-ID"/>
              </w:rPr>
            </w:pPr>
            <w:r w:rsidRPr="002F660B">
              <w:rPr>
                <w:rFonts w:ascii="Times New Roman" w:hAnsi="Times New Roman" w:cs="Times New Roman"/>
                <w:b/>
                <w:lang w:val="id-ID"/>
              </w:rPr>
              <w:t>MATERI</w:t>
            </w:r>
          </w:p>
        </w:tc>
        <w:tc>
          <w:tcPr>
            <w:tcW w:w="1882" w:type="dxa"/>
          </w:tcPr>
          <w:p w:rsidR="00F618AC" w:rsidRPr="002F660B" w:rsidRDefault="00F618AC" w:rsidP="001001F7">
            <w:pPr>
              <w:spacing w:line="360" w:lineRule="auto"/>
              <w:jc w:val="both"/>
              <w:rPr>
                <w:rFonts w:ascii="Times New Roman" w:hAnsi="Times New Roman" w:cs="Times New Roman"/>
                <w:b/>
                <w:lang w:val="id-ID"/>
              </w:rPr>
            </w:pPr>
            <w:r>
              <w:rPr>
                <w:rFonts w:ascii="Times New Roman" w:hAnsi="Times New Roman" w:cs="Times New Roman"/>
                <w:b/>
                <w:lang w:val="id-ID"/>
              </w:rPr>
              <w:t>MODERATOR</w:t>
            </w:r>
          </w:p>
        </w:tc>
      </w:tr>
      <w:tr w:rsidR="00F618AC" w:rsidTr="001001F7">
        <w:tc>
          <w:tcPr>
            <w:tcW w:w="567" w:type="dxa"/>
          </w:tcPr>
          <w:p w:rsidR="00F618AC" w:rsidRPr="008649BD" w:rsidRDefault="00F618AC" w:rsidP="001001F7">
            <w:pPr>
              <w:spacing w:line="360" w:lineRule="auto"/>
              <w:rPr>
                <w:rFonts w:ascii="Times New Roman" w:hAnsi="Times New Roman" w:cs="Times New Roman"/>
                <w:lang w:val="id-ID"/>
              </w:rPr>
            </w:pPr>
            <w:r>
              <w:rPr>
                <w:rFonts w:ascii="Times New Roman" w:hAnsi="Times New Roman" w:cs="Times New Roman"/>
                <w:lang w:val="id-ID"/>
              </w:rPr>
              <w:t>1</w:t>
            </w:r>
          </w:p>
        </w:tc>
        <w:tc>
          <w:tcPr>
            <w:tcW w:w="3130" w:type="dxa"/>
          </w:tcPr>
          <w:p w:rsidR="00F618AC" w:rsidRDefault="00F618AC" w:rsidP="001001F7">
            <w:pPr>
              <w:spacing w:line="360" w:lineRule="auto"/>
              <w:rPr>
                <w:rFonts w:ascii="Times New Roman" w:hAnsi="Times New Roman" w:cs="Times New Roman"/>
                <w:lang w:val="id-ID"/>
              </w:rPr>
            </w:pPr>
            <w:r>
              <w:rPr>
                <w:rFonts w:ascii="Times New Roman" w:hAnsi="Times New Roman" w:cs="Times New Roman"/>
                <w:lang w:val="id-ID"/>
              </w:rPr>
              <w:t>Drs.Bahrizal Basir, M.M</w:t>
            </w:r>
          </w:p>
          <w:p w:rsidR="00F618AC" w:rsidRPr="008649BD" w:rsidRDefault="00F618AC" w:rsidP="001001F7">
            <w:pPr>
              <w:spacing w:line="360" w:lineRule="auto"/>
              <w:rPr>
                <w:rFonts w:ascii="Times New Roman" w:hAnsi="Times New Roman" w:cs="Times New Roman"/>
                <w:lang w:val="id-ID"/>
              </w:rPr>
            </w:pPr>
            <w:r>
              <w:rPr>
                <w:rFonts w:ascii="Times New Roman" w:hAnsi="Times New Roman" w:cs="Times New Roman"/>
                <w:lang w:val="id-ID"/>
              </w:rPr>
              <w:t>TP-PKK Prov.Sumbar</w:t>
            </w:r>
          </w:p>
        </w:tc>
        <w:tc>
          <w:tcPr>
            <w:tcW w:w="2988" w:type="dxa"/>
          </w:tcPr>
          <w:p w:rsidR="00F618AC" w:rsidRPr="002F660B" w:rsidRDefault="00F618AC" w:rsidP="001001F7">
            <w:pPr>
              <w:spacing w:line="360" w:lineRule="auto"/>
              <w:rPr>
                <w:rFonts w:ascii="Times New Roman" w:hAnsi="Times New Roman" w:cs="Times New Roman"/>
                <w:lang w:val="id-ID"/>
              </w:rPr>
            </w:pPr>
            <w:r>
              <w:rPr>
                <w:rFonts w:ascii="Times New Roman" w:hAnsi="Times New Roman" w:cs="Times New Roman"/>
                <w:lang w:val="id-ID"/>
              </w:rPr>
              <w:t xml:space="preserve">Peran PKK Dalam Pembinaan Ketahanan Ketahanan Dan Kesejahteraan Keluarga Khususnya Lansia </w:t>
            </w:r>
          </w:p>
        </w:tc>
        <w:tc>
          <w:tcPr>
            <w:tcW w:w="1882" w:type="dxa"/>
          </w:tcPr>
          <w:p w:rsidR="00F618AC" w:rsidRPr="008649BD" w:rsidRDefault="00F618AC" w:rsidP="001001F7">
            <w:pPr>
              <w:spacing w:line="360" w:lineRule="auto"/>
              <w:rPr>
                <w:rFonts w:ascii="Times New Roman" w:hAnsi="Times New Roman" w:cs="Times New Roman"/>
                <w:lang w:val="id-ID"/>
              </w:rPr>
            </w:pPr>
            <w:r>
              <w:rPr>
                <w:rFonts w:ascii="Times New Roman" w:hAnsi="Times New Roman" w:cs="Times New Roman"/>
                <w:lang w:val="id-ID"/>
              </w:rPr>
              <w:t>Lisa Sri Dwiyana</w:t>
            </w:r>
          </w:p>
        </w:tc>
      </w:tr>
      <w:tr w:rsidR="00F618AC" w:rsidTr="001001F7">
        <w:tc>
          <w:tcPr>
            <w:tcW w:w="567" w:type="dxa"/>
          </w:tcPr>
          <w:p w:rsidR="00F618AC" w:rsidRPr="008649BD" w:rsidRDefault="00F618AC" w:rsidP="001001F7">
            <w:pPr>
              <w:spacing w:line="360" w:lineRule="auto"/>
              <w:rPr>
                <w:rFonts w:ascii="Times New Roman" w:hAnsi="Times New Roman" w:cs="Times New Roman"/>
                <w:lang w:val="id-ID"/>
              </w:rPr>
            </w:pPr>
            <w:r>
              <w:rPr>
                <w:rFonts w:ascii="Times New Roman" w:hAnsi="Times New Roman" w:cs="Times New Roman"/>
                <w:lang w:val="id-ID"/>
              </w:rPr>
              <w:t>2</w:t>
            </w:r>
          </w:p>
        </w:tc>
        <w:tc>
          <w:tcPr>
            <w:tcW w:w="3130" w:type="dxa"/>
          </w:tcPr>
          <w:p w:rsidR="00F618AC" w:rsidRDefault="00F618AC" w:rsidP="001001F7">
            <w:pPr>
              <w:spacing w:line="360" w:lineRule="auto"/>
              <w:rPr>
                <w:rFonts w:ascii="Times New Roman" w:hAnsi="Times New Roman" w:cs="Times New Roman"/>
                <w:lang w:val="id-ID"/>
              </w:rPr>
            </w:pPr>
            <w:r>
              <w:rPr>
                <w:rFonts w:ascii="Times New Roman" w:hAnsi="Times New Roman" w:cs="Times New Roman"/>
                <w:lang w:val="id-ID"/>
              </w:rPr>
              <w:t xml:space="preserve">Dra. Desra, M.M </w:t>
            </w:r>
          </w:p>
          <w:p w:rsidR="00F618AC" w:rsidRPr="009F1EA1" w:rsidRDefault="00F618AC" w:rsidP="001001F7">
            <w:pPr>
              <w:spacing w:line="360" w:lineRule="auto"/>
              <w:rPr>
                <w:rFonts w:ascii="Times New Roman" w:hAnsi="Times New Roman" w:cs="Times New Roman"/>
                <w:lang w:val="id-ID"/>
              </w:rPr>
            </w:pPr>
            <w:r>
              <w:rPr>
                <w:rFonts w:ascii="Times New Roman" w:hAnsi="Times New Roman" w:cs="Times New Roman"/>
                <w:lang w:val="id-ID"/>
              </w:rPr>
              <w:t>BKKBN Perwakilan Prov.Sumbar</w:t>
            </w:r>
          </w:p>
        </w:tc>
        <w:tc>
          <w:tcPr>
            <w:tcW w:w="2988" w:type="dxa"/>
          </w:tcPr>
          <w:p w:rsidR="00F618AC" w:rsidRPr="009F1EA1" w:rsidRDefault="00F618AC" w:rsidP="001001F7">
            <w:pPr>
              <w:spacing w:line="360" w:lineRule="auto"/>
              <w:rPr>
                <w:rFonts w:ascii="Times New Roman" w:hAnsi="Times New Roman" w:cs="Times New Roman"/>
                <w:lang w:val="id-ID"/>
              </w:rPr>
            </w:pPr>
            <w:r>
              <w:rPr>
                <w:rFonts w:ascii="Times New Roman" w:hAnsi="Times New Roman" w:cs="Times New Roman"/>
                <w:lang w:val="id-ID"/>
              </w:rPr>
              <w:t xml:space="preserve">Program BKKBN Dalam Kelompok Bina Keluarga Khususnya Lansia </w:t>
            </w:r>
          </w:p>
        </w:tc>
        <w:tc>
          <w:tcPr>
            <w:tcW w:w="1882" w:type="dxa"/>
          </w:tcPr>
          <w:p w:rsidR="00F618AC" w:rsidRPr="009F1EA1" w:rsidRDefault="00F618AC" w:rsidP="001001F7">
            <w:pPr>
              <w:spacing w:line="360" w:lineRule="auto"/>
              <w:rPr>
                <w:rFonts w:ascii="Times New Roman" w:hAnsi="Times New Roman" w:cs="Times New Roman"/>
                <w:lang w:val="id-ID"/>
              </w:rPr>
            </w:pPr>
            <w:r>
              <w:rPr>
                <w:rFonts w:ascii="Times New Roman" w:hAnsi="Times New Roman" w:cs="Times New Roman"/>
                <w:lang w:val="id-ID"/>
              </w:rPr>
              <w:t>Lisa Sri Dwiyana</w:t>
            </w:r>
          </w:p>
        </w:tc>
      </w:tr>
      <w:tr w:rsidR="00F618AC" w:rsidTr="001001F7">
        <w:tc>
          <w:tcPr>
            <w:tcW w:w="567" w:type="dxa"/>
          </w:tcPr>
          <w:p w:rsidR="00F618AC" w:rsidRPr="008649BD" w:rsidRDefault="00F618AC" w:rsidP="001001F7">
            <w:pPr>
              <w:spacing w:line="360" w:lineRule="auto"/>
              <w:rPr>
                <w:rFonts w:ascii="Times New Roman" w:hAnsi="Times New Roman" w:cs="Times New Roman"/>
                <w:lang w:val="id-ID"/>
              </w:rPr>
            </w:pPr>
            <w:r>
              <w:rPr>
                <w:rFonts w:ascii="Times New Roman" w:hAnsi="Times New Roman" w:cs="Times New Roman"/>
                <w:lang w:val="id-ID"/>
              </w:rPr>
              <w:t>3</w:t>
            </w:r>
          </w:p>
        </w:tc>
        <w:tc>
          <w:tcPr>
            <w:tcW w:w="3130" w:type="dxa"/>
          </w:tcPr>
          <w:p w:rsidR="00F618AC" w:rsidRDefault="00F618AC" w:rsidP="001001F7">
            <w:pPr>
              <w:spacing w:line="360" w:lineRule="auto"/>
              <w:rPr>
                <w:rFonts w:ascii="Times New Roman" w:hAnsi="Times New Roman" w:cs="Times New Roman"/>
                <w:lang w:val="id-ID"/>
              </w:rPr>
            </w:pPr>
            <w:r>
              <w:rPr>
                <w:rFonts w:ascii="Times New Roman" w:hAnsi="Times New Roman" w:cs="Times New Roman"/>
                <w:lang w:val="id-ID"/>
              </w:rPr>
              <w:t xml:space="preserve"> Gusti Sumarsih,S.Kp,M.Biomed</w:t>
            </w:r>
          </w:p>
          <w:p w:rsidR="00F618AC" w:rsidRPr="009F1EA1" w:rsidRDefault="00F618AC" w:rsidP="001001F7">
            <w:pPr>
              <w:spacing w:line="360" w:lineRule="auto"/>
              <w:rPr>
                <w:rFonts w:ascii="Times New Roman" w:hAnsi="Times New Roman" w:cs="Times New Roman"/>
                <w:lang w:val="id-ID"/>
              </w:rPr>
            </w:pPr>
            <w:r>
              <w:rPr>
                <w:rFonts w:ascii="Times New Roman" w:hAnsi="Times New Roman" w:cs="Times New Roman"/>
                <w:lang w:val="id-ID"/>
              </w:rPr>
              <w:t xml:space="preserve">PPNI Kota Padang </w:t>
            </w:r>
          </w:p>
        </w:tc>
        <w:tc>
          <w:tcPr>
            <w:tcW w:w="2988" w:type="dxa"/>
          </w:tcPr>
          <w:p w:rsidR="00F618AC" w:rsidRPr="009F1EA1" w:rsidRDefault="00F618AC" w:rsidP="001001F7">
            <w:pPr>
              <w:spacing w:line="360" w:lineRule="auto"/>
              <w:rPr>
                <w:rFonts w:ascii="Times New Roman" w:hAnsi="Times New Roman" w:cs="Times New Roman"/>
                <w:lang w:val="id-ID"/>
              </w:rPr>
            </w:pPr>
            <w:r>
              <w:rPr>
                <w:rFonts w:ascii="Times New Roman" w:hAnsi="Times New Roman" w:cs="Times New Roman"/>
                <w:lang w:val="id-ID"/>
              </w:rPr>
              <w:t xml:space="preserve">Lansia Tangguh Dimensi Fisik dan Dimensi Intelektual </w:t>
            </w:r>
          </w:p>
        </w:tc>
        <w:tc>
          <w:tcPr>
            <w:tcW w:w="1882" w:type="dxa"/>
          </w:tcPr>
          <w:p w:rsidR="00F618AC" w:rsidRPr="00180A99" w:rsidRDefault="00F618AC" w:rsidP="001001F7">
            <w:pPr>
              <w:spacing w:line="360" w:lineRule="auto"/>
              <w:rPr>
                <w:rFonts w:ascii="Times New Roman" w:hAnsi="Times New Roman" w:cs="Times New Roman"/>
                <w:lang w:val="id-ID"/>
              </w:rPr>
            </w:pPr>
            <w:r>
              <w:rPr>
                <w:rFonts w:ascii="Times New Roman" w:hAnsi="Times New Roman" w:cs="Times New Roman"/>
                <w:lang w:val="id-ID"/>
              </w:rPr>
              <w:t>M.Syarifuddin,SH</w:t>
            </w:r>
          </w:p>
        </w:tc>
      </w:tr>
    </w:tbl>
    <w:p w:rsidR="00F618AC" w:rsidRDefault="00F618AC" w:rsidP="00F618AC">
      <w:pPr>
        <w:spacing w:line="360" w:lineRule="auto"/>
        <w:ind w:left="0"/>
        <w:rPr>
          <w:rFonts w:ascii="Times New Roman" w:hAnsi="Times New Roman" w:cs="Times New Roman"/>
        </w:rPr>
      </w:pPr>
    </w:p>
    <w:p w:rsidR="00F618AC" w:rsidRPr="00C95246" w:rsidRDefault="00F618AC" w:rsidP="00F618AC">
      <w:pPr>
        <w:pStyle w:val="ListParagraph"/>
        <w:spacing w:line="360" w:lineRule="auto"/>
        <w:ind w:left="0"/>
        <w:rPr>
          <w:rFonts w:ascii="Times New Roman" w:hAnsi="Times New Roman" w:cs="Times New Roman"/>
        </w:rPr>
      </w:pPr>
      <w:r w:rsidRPr="00C95246">
        <w:rPr>
          <w:rFonts w:ascii="Times New Roman" w:hAnsi="Times New Roman" w:cs="Times New Roman"/>
        </w:rPr>
        <w:t>E</w:t>
      </w:r>
      <w:r w:rsidRPr="00DA5EA2">
        <w:rPr>
          <w:rFonts w:ascii="Times New Roman" w:hAnsi="Times New Roman" w:cs="Times New Roman"/>
          <w:b/>
        </w:rPr>
        <w:t xml:space="preserve">.    </w:t>
      </w:r>
      <w:r w:rsidRPr="00C95246">
        <w:rPr>
          <w:rFonts w:ascii="Times New Roman" w:hAnsi="Times New Roman" w:cs="Times New Roman"/>
        </w:rPr>
        <w:t xml:space="preserve">Jadwal  Kegiatan </w:t>
      </w:r>
    </w:p>
    <w:p w:rsidR="00F618AC" w:rsidRPr="00DA5EA2" w:rsidRDefault="00F618AC" w:rsidP="00F618AC">
      <w:pPr>
        <w:pStyle w:val="ListParagraph"/>
        <w:spacing w:line="120" w:lineRule="auto"/>
        <w:ind w:left="1349"/>
        <w:rPr>
          <w:rFonts w:ascii="Times New Roman" w:hAnsi="Times New Roman" w:cs="Times New Roman"/>
        </w:rPr>
      </w:pPr>
    </w:p>
    <w:p w:rsidR="00F618AC" w:rsidRPr="00DA5EA2" w:rsidRDefault="00F618AC" w:rsidP="00F618AC">
      <w:pPr>
        <w:spacing w:line="360" w:lineRule="auto"/>
        <w:ind w:left="426" w:firstLine="588"/>
        <w:rPr>
          <w:rFonts w:ascii="Times New Roman" w:hAnsi="Times New Roman" w:cs="Times New Roman"/>
        </w:rPr>
      </w:pPr>
      <w:r>
        <w:rPr>
          <w:rFonts w:ascii="Times New Roman" w:hAnsi="Times New Roman" w:cs="Times New Roman"/>
        </w:rPr>
        <w:t xml:space="preserve">Kegiatan Peningkatan Kapasitas Organisasi masyarakat/Organisasi sosial Dalam Rangka Pembinaan Ketahanan dan Kesejahteraan Keluarga </w:t>
      </w:r>
      <w:r w:rsidRPr="00DA5EA2">
        <w:rPr>
          <w:rFonts w:ascii="Times New Roman" w:hAnsi="Times New Roman" w:cs="Times New Roman"/>
        </w:rPr>
        <w:t xml:space="preserve"> dibuka secara resmi oleh Kepala Dinas Pengendalian Penduduk Keluarga   Berencana Kependudukan dan dan Pencatatan Sipil Provinsi Sumatera Barat, Bapak Nov</w:t>
      </w:r>
      <w:r>
        <w:rPr>
          <w:rFonts w:ascii="Times New Roman" w:hAnsi="Times New Roman" w:cs="Times New Roman"/>
        </w:rPr>
        <w:t>rial, SE, MA, Akt  pada tanggal 10 September  2019, Jam 09</w:t>
      </w:r>
      <w:r w:rsidRPr="00DA5EA2">
        <w:rPr>
          <w:rFonts w:ascii="Times New Roman" w:hAnsi="Times New Roman" w:cs="Times New Roman"/>
        </w:rPr>
        <w:t>.00 Wib, bertempat</w:t>
      </w:r>
      <w:r>
        <w:rPr>
          <w:rFonts w:ascii="Times New Roman" w:hAnsi="Times New Roman" w:cs="Times New Roman"/>
        </w:rPr>
        <w:t xml:space="preserve"> di Aula Kantor DPPKBKPS Prov.Sumbar  </w:t>
      </w:r>
      <w:r w:rsidRPr="00DA5EA2">
        <w:rPr>
          <w:rFonts w:ascii="Times New Roman" w:hAnsi="Times New Roman" w:cs="Times New Roman"/>
        </w:rPr>
        <w:t xml:space="preserve"> dengan susunan acara sebagai berikut :</w:t>
      </w:r>
    </w:p>
    <w:p w:rsidR="00F618AC" w:rsidRPr="00DA5EA2" w:rsidRDefault="00F618AC" w:rsidP="00F618AC">
      <w:pPr>
        <w:pStyle w:val="ListParagraph"/>
        <w:numPr>
          <w:ilvl w:val="4"/>
          <w:numId w:val="6"/>
        </w:numPr>
        <w:spacing w:line="360" w:lineRule="auto"/>
        <w:ind w:left="1710" w:right="0"/>
        <w:rPr>
          <w:rFonts w:ascii="Times New Roman" w:hAnsi="Times New Roman" w:cs="Times New Roman"/>
        </w:rPr>
      </w:pPr>
      <w:r w:rsidRPr="00DA5EA2">
        <w:rPr>
          <w:rFonts w:ascii="Times New Roman" w:hAnsi="Times New Roman" w:cs="Times New Roman"/>
        </w:rPr>
        <w:t>Pembukaan</w:t>
      </w:r>
    </w:p>
    <w:p w:rsidR="00F618AC" w:rsidRPr="00DA5EA2" w:rsidRDefault="00F618AC" w:rsidP="00F618AC">
      <w:pPr>
        <w:pStyle w:val="ListParagraph"/>
        <w:numPr>
          <w:ilvl w:val="4"/>
          <w:numId w:val="6"/>
        </w:numPr>
        <w:spacing w:line="360" w:lineRule="auto"/>
        <w:ind w:left="1710" w:right="0"/>
        <w:rPr>
          <w:rFonts w:ascii="Times New Roman" w:hAnsi="Times New Roman" w:cs="Times New Roman"/>
        </w:rPr>
      </w:pPr>
      <w:r w:rsidRPr="00DA5EA2">
        <w:rPr>
          <w:rFonts w:ascii="Times New Roman" w:hAnsi="Times New Roman" w:cs="Times New Roman"/>
        </w:rPr>
        <w:t>Pembacaan Do’a</w:t>
      </w:r>
    </w:p>
    <w:p w:rsidR="00F618AC" w:rsidRPr="00DA5EA2" w:rsidRDefault="00F618AC" w:rsidP="00F618AC">
      <w:pPr>
        <w:pStyle w:val="ListParagraph"/>
        <w:numPr>
          <w:ilvl w:val="4"/>
          <w:numId w:val="6"/>
        </w:numPr>
        <w:spacing w:line="360" w:lineRule="auto"/>
        <w:ind w:left="1710" w:right="0"/>
        <w:rPr>
          <w:rFonts w:ascii="Times New Roman" w:hAnsi="Times New Roman" w:cs="Times New Roman"/>
        </w:rPr>
      </w:pPr>
      <w:r w:rsidRPr="00DA5EA2">
        <w:rPr>
          <w:rFonts w:ascii="Times New Roman" w:hAnsi="Times New Roman" w:cs="Times New Roman"/>
        </w:rPr>
        <w:t>Lapor</w:t>
      </w:r>
      <w:r>
        <w:rPr>
          <w:rFonts w:ascii="Times New Roman" w:hAnsi="Times New Roman" w:cs="Times New Roman"/>
        </w:rPr>
        <w:t xml:space="preserve">an Panitia Pelaksana </w:t>
      </w:r>
    </w:p>
    <w:p w:rsidR="00F618AC" w:rsidRPr="00DA5EA2" w:rsidRDefault="00F618AC" w:rsidP="00F618AC">
      <w:pPr>
        <w:pStyle w:val="ListParagraph"/>
        <w:numPr>
          <w:ilvl w:val="4"/>
          <w:numId w:val="6"/>
        </w:numPr>
        <w:spacing w:line="360" w:lineRule="auto"/>
        <w:ind w:left="1710" w:right="571"/>
        <w:rPr>
          <w:rFonts w:ascii="Times New Roman" w:hAnsi="Times New Roman" w:cs="Times New Roman"/>
        </w:rPr>
      </w:pPr>
      <w:r w:rsidRPr="00DA5EA2">
        <w:rPr>
          <w:rFonts w:ascii="Times New Roman" w:hAnsi="Times New Roman" w:cs="Times New Roman"/>
        </w:rPr>
        <w:lastRenderedPageBreak/>
        <w:t xml:space="preserve">Sambutan Kepala Dinas Pengendalian Penduduk Keluarga Berencana Kependudukan dan Pencatatan Sipil Provinsi Sumatera Barat, </w:t>
      </w:r>
      <w:r>
        <w:rPr>
          <w:rFonts w:ascii="Times New Roman" w:hAnsi="Times New Roman" w:cs="Times New Roman"/>
        </w:rPr>
        <w:t>Bapak H. Novrial, SE, MA.Ak</w:t>
      </w:r>
    </w:p>
    <w:p w:rsidR="00F618AC" w:rsidRPr="00DA5EA2" w:rsidRDefault="00F618AC" w:rsidP="00F618AC">
      <w:pPr>
        <w:pStyle w:val="ListParagraph"/>
        <w:numPr>
          <w:ilvl w:val="4"/>
          <w:numId w:val="6"/>
        </w:numPr>
        <w:spacing w:line="360" w:lineRule="auto"/>
        <w:ind w:left="1710" w:right="0"/>
        <w:rPr>
          <w:rFonts w:ascii="Times New Roman" w:hAnsi="Times New Roman" w:cs="Times New Roman"/>
        </w:rPr>
      </w:pPr>
      <w:r w:rsidRPr="00DA5EA2">
        <w:rPr>
          <w:rFonts w:ascii="Times New Roman" w:hAnsi="Times New Roman" w:cs="Times New Roman"/>
        </w:rPr>
        <w:t>Penyampaian Materi</w:t>
      </w:r>
    </w:p>
    <w:p w:rsidR="00F618AC" w:rsidRPr="00B34E24" w:rsidRDefault="00F618AC" w:rsidP="00F618AC">
      <w:pPr>
        <w:tabs>
          <w:tab w:val="left" w:pos="1418"/>
        </w:tabs>
        <w:spacing w:line="360" w:lineRule="auto"/>
        <w:rPr>
          <w:rFonts w:ascii="Times New Roman" w:hAnsi="Times New Roman" w:cs="Times New Roman"/>
        </w:rPr>
      </w:pPr>
      <w:r>
        <w:rPr>
          <w:rFonts w:ascii="Times New Roman" w:hAnsi="Times New Roman" w:cs="Times New Roman"/>
        </w:rPr>
        <w:t xml:space="preserve">          </w:t>
      </w:r>
      <w:r w:rsidRPr="00B34E24">
        <w:rPr>
          <w:rFonts w:ascii="Times New Roman" w:hAnsi="Times New Roman" w:cs="Times New Roman"/>
        </w:rPr>
        <w:t xml:space="preserve">f. </w:t>
      </w:r>
      <w:r>
        <w:rPr>
          <w:rFonts w:ascii="Times New Roman" w:hAnsi="Times New Roman" w:cs="Times New Roman"/>
        </w:rPr>
        <w:t xml:space="preserve">   </w:t>
      </w:r>
      <w:r w:rsidRPr="00B34E24">
        <w:rPr>
          <w:rFonts w:ascii="Times New Roman" w:hAnsi="Times New Roman" w:cs="Times New Roman"/>
        </w:rPr>
        <w:t>Penutupan</w:t>
      </w:r>
    </w:p>
    <w:p w:rsidR="00F618AC" w:rsidRPr="00DA5EA2" w:rsidRDefault="00F618AC" w:rsidP="00F618AC">
      <w:pPr>
        <w:pStyle w:val="ListParagraph"/>
        <w:tabs>
          <w:tab w:val="left" w:pos="1440"/>
        </w:tabs>
        <w:spacing w:line="360" w:lineRule="auto"/>
        <w:ind w:left="1680"/>
        <w:rPr>
          <w:rFonts w:ascii="Times New Roman" w:hAnsi="Times New Roman" w:cs="Times New Roman"/>
        </w:rPr>
      </w:pPr>
      <w:r w:rsidRPr="00DA5EA2">
        <w:rPr>
          <w:rFonts w:ascii="Times New Roman" w:hAnsi="Times New Roman" w:cs="Times New Roman"/>
        </w:rPr>
        <w:t xml:space="preserve">Acara ditutup secara resmi </w:t>
      </w:r>
      <w:r>
        <w:rPr>
          <w:rFonts w:ascii="Times New Roman" w:hAnsi="Times New Roman" w:cs="Times New Roman"/>
        </w:rPr>
        <w:t xml:space="preserve">oleh Kadis </w:t>
      </w:r>
      <w:r w:rsidRPr="00DA5EA2">
        <w:rPr>
          <w:rFonts w:ascii="Times New Roman" w:hAnsi="Times New Roman" w:cs="Times New Roman"/>
        </w:rPr>
        <w:t>dengan</w:t>
      </w:r>
      <w:r>
        <w:rPr>
          <w:rFonts w:ascii="Times New Roman" w:hAnsi="Times New Roman" w:cs="Times New Roman"/>
        </w:rPr>
        <w:t xml:space="preserve"> diwakilkan oleh Sekretaris Dinas </w:t>
      </w:r>
    </w:p>
    <w:p w:rsidR="00F618AC" w:rsidRDefault="00F618AC" w:rsidP="00F618AC">
      <w:pPr>
        <w:tabs>
          <w:tab w:val="left" w:pos="960"/>
        </w:tabs>
        <w:spacing w:line="360" w:lineRule="auto"/>
        <w:rPr>
          <w:rFonts w:ascii="Times New Roman" w:hAnsi="Times New Roman" w:cs="Times New Roman"/>
        </w:rPr>
      </w:pPr>
      <w:r>
        <w:rPr>
          <w:rFonts w:ascii="Times New Roman" w:hAnsi="Times New Roman" w:cs="Times New Roman"/>
        </w:rPr>
        <w:t xml:space="preserve">          </w:t>
      </w:r>
      <w:r w:rsidRPr="009577B2">
        <w:rPr>
          <w:rFonts w:ascii="Times New Roman" w:hAnsi="Times New Roman" w:cs="Times New Roman"/>
        </w:rPr>
        <w:t xml:space="preserve">g. </w:t>
      </w:r>
      <w:r>
        <w:rPr>
          <w:rFonts w:ascii="Times New Roman" w:hAnsi="Times New Roman" w:cs="Times New Roman"/>
        </w:rPr>
        <w:t xml:space="preserve">  P</w:t>
      </w:r>
      <w:r w:rsidRPr="009577B2">
        <w:rPr>
          <w:rFonts w:ascii="Times New Roman" w:hAnsi="Times New Roman" w:cs="Times New Roman"/>
        </w:rPr>
        <w:t xml:space="preserve">enyerahan penggantian biaya transportasi </w:t>
      </w:r>
    </w:p>
    <w:p w:rsidR="00F618AC" w:rsidRDefault="00F618AC" w:rsidP="00F618AC">
      <w:pPr>
        <w:pStyle w:val="ListParagraph"/>
        <w:tabs>
          <w:tab w:val="left" w:pos="960"/>
        </w:tabs>
        <w:spacing w:line="360" w:lineRule="auto"/>
        <w:ind w:left="426" w:firstLine="22"/>
        <w:rPr>
          <w:rFonts w:ascii="Times New Roman" w:hAnsi="Times New Roman" w:cs="Times New Roman"/>
        </w:rPr>
      </w:pPr>
      <w:r>
        <w:rPr>
          <w:rFonts w:ascii="Times New Roman" w:hAnsi="Times New Roman" w:cs="Times New Roman"/>
        </w:rPr>
        <w:tab/>
        <w:t>Sesuai dengan jadwal kegiatan yang telah direncanakan maka pada tanggal 17 September 2019  dilaksanakan kegiatan kedua dengan jadwal yang sama dengan kegiatan pertama dan materi serta narasumber yang berbeda.</w:t>
      </w:r>
    </w:p>
    <w:p w:rsidR="00B27A01" w:rsidRPr="00DA5EA2" w:rsidRDefault="00B27A01" w:rsidP="00F618AC">
      <w:pPr>
        <w:pStyle w:val="ListParagraph"/>
        <w:tabs>
          <w:tab w:val="left" w:pos="960"/>
        </w:tabs>
        <w:spacing w:line="360" w:lineRule="auto"/>
        <w:ind w:left="426" w:firstLine="22"/>
        <w:rPr>
          <w:rFonts w:ascii="Times New Roman" w:hAnsi="Times New Roman" w:cs="Times New Roman"/>
        </w:rPr>
      </w:pPr>
    </w:p>
    <w:p w:rsidR="00F618AC" w:rsidRPr="00C95246" w:rsidRDefault="00F618AC" w:rsidP="00F618AC">
      <w:pPr>
        <w:pStyle w:val="ListParagraph"/>
        <w:numPr>
          <w:ilvl w:val="0"/>
          <w:numId w:val="10"/>
        </w:numPr>
        <w:tabs>
          <w:tab w:val="left" w:pos="284"/>
        </w:tabs>
        <w:spacing w:line="360" w:lineRule="auto"/>
        <w:ind w:right="0"/>
        <w:rPr>
          <w:rFonts w:ascii="Times New Roman" w:hAnsi="Times New Roman" w:cs="Times New Roman"/>
        </w:rPr>
      </w:pPr>
      <w:r w:rsidRPr="00C95246">
        <w:rPr>
          <w:rFonts w:ascii="Times New Roman" w:hAnsi="Times New Roman" w:cs="Times New Roman"/>
        </w:rPr>
        <w:t>Metode</w:t>
      </w:r>
    </w:p>
    <w:p w:rsidR="00F618AC" w:rsidRPr="00DA5EA2" w:rsidRDefault="00F618AC" w:rsidP="00F618AC">
      <w:pPr>
        <w:tabs>
          <w:tab w:val="left" w:pos="426"/>
        </w:tabs>
        <w:spacing w:line="360" w:lineRule="auto"/>
        <w:ind w:left="426" w:firstLine="720"/>
        <w:rPr>
          <w:rFonts w:ascii="Times New Roman" w:hAnsi="Times New Roman" w:cs="Times New Roman"/>
        </w:rPr>
      </w:pPr>
      <w:r w:rsidRPr="00DA5EA2">
        <w:rPr>
          <w:rFonts w:ascii="Times New Roman" w:hAnsi="Times New Roman" w:cs="Times New Roman"/>
        </w:rPr>
        <w:t xml:space="preserve">Metode yang digunakan pada kegiatan Peningkatan Kapasitas </w:t>
      </w:r>
      <w:r>
        <w:rPr>
          <w:rFonts w:ascii="Times New Roman" w:hAnsi="Times New Roman" w:cs="Times New Roman"/>
        </w:rPr>
        <w:t xml:space="preserve">Organisasi masyarakat/Organisasi sosial Dalam Pembinaan Ketahanan dan Kesejahteraan Keluarga </w:t>
      </w:r>
      <w:r w:rsidRPr="00DA5EA2">
        <w:rPr>
          <w:rFonts w:ascii="Times New Roman" w:hAnsi="Times New Roman" w:cs="Times New Roman"/>
        </w:rPr>
        <w:t xml:space="preserve"> Tahun 2018 ini  adalah :</w:t>
      </w:r>
    </w:p>
    <w:p w:rsidR="00F618AC" w:rsidRPr="00DA5EA2" w:rsidRDefault="00F618AC" w:rsidP="00F618AC">
      <w:pPr>
        <w:pStyle w:val="ListParagraph"/>
        <w:numPr>
          <w:ilvl w:val="0"/>
          <w:numId w:val="7"/>
        </w:numPr>
        <w:spacing w:line="360" w:lineRule="auto"/>
        <w:ind w:left="1134" w:right="0" w:firstLine="66"/>
        <w:rPr>
          <w:rFonts w:ascii="Times New Roman" w:hAnsi="Times New Roman" w:cs="Times New Roman"/>
        </w:rPr>
      </w:pPr>
      <w:r w:rsidRPr="00DA5EA2">
        <w:rPr>
          <w:rFonts w:ascii="Times New Roman" w:hAnsi="Times New Roman" w:cs="Times New Roman"/>
        </w:rPr>
        <w:t xml:space="preserve"> Ceramah</w:t>
      </w:r>
    </w:p>
    <w:p w:rsidR="00F618AC" w:rsidRDefault="00F618AC" w:rsidP="00F618AC">
      <w:pPr>
        <w:pStyle w:val="ListParagraph"/>
        <w:numPr>
          <w:ilvl w:val="0"/>
          <w:numId w:val="7"/>
        </w:numPr>
        <w:spacing w:line="360" w:lineRule="auto"/>
        <w:ind w:left="1134" w:right="0" w:firstLine="66"/>
        <w:rPr>
          <w:rFonts w:ascii="Times New Roman" w:hAnsi="Times New Roman" w:cs="Times New Roman"/>
        </w:rPr>
      </w:pPr>
      <w:r w:rsidRPr="00DA5EA2">
        <w:rPr>
          <w:rFonts w:ascii="Times New Roman" w:hAnsi="Times New Roman" w:cs="Times New Roman"/>
        </w:rPr>
        <w:t xml:space="preserve"> Diskusi/Tanya jawab</w:t>
      </w:r>
    </w:p>
    <w:p w:rsidR="00B27A01" w:rsidRDefault="00B27A01" w:rsidP="00B27A01">
      <w:pPr>
        <w:pStyle w:val="ListParagraph"/>
        <w:spacing w:line="360" w:lineRule="auto"/>
        <w:ind w:left="1200" w:right="0"/>
        <w:rPr>
          <w:rFonts w:ascii="Times New Roman" w:hAnsi="Times New Roman" w:cs="Times New Roman"/>
        </w:rPr>
      </w:pPr>
    </w:p>
    <w:p w:rsidR="00F618AC" w:rsidRPr="00C95246" w:rsidRDefault="00F618AC" w:rsidP="00F618AC">
      <w:pPr>
        <w:pStyle w:val="ListParagraph"/>
        <w:numPr>
          <w:ilvl w:val="0"/>
          <w:numId w:val="10"/>
        </w:numPr>
        <w:spacing w:after="200" w:line="360" w:lineRule="auto"/>
        <w:ind w:right="0"/>
        <w:rPr>
          <w:rFonts w:ascii="Times New Roman" w:hAnsi="Times New Roman" w:cs="Times New Roman"/>
        </w:rPr>
      </w:pPr>
      <w:r w:rsidRPr="00C95246">
        <w:rPr>
          <w:rFonts w:ascii="Times New Roman" w:hAnsi="Times New Roman" w:cs="Times New Roman"/>
        </w:rPr>
        <w:t>Kendala dan Hambatan</w:t>
      </w:r>
    </w:p>
    <w:p w:rsidR="00F618AC" w:rsidRDefault="00F618AC" w:rsidP="00F618AC">
      <w:pPr>
        <w:pStyle w:val="ListParagraph"/>
        <w:spacing w:line="360" w:lineRule="auto"/>
        <w:ind w:left="284" w:firstLine="567"/>
        <w:rPr>
          <w:rFonts w:ascii="Times New Roman" w:hAnsi="Times New Roman" w:cs="Times New Roman"/>
        </w:rPr>
      </w:pPr>
      <w:r w:rsidRPr="00DA5EA2">
        <w:rPr>
          <w:rFonts w:ascii="Times New Roman" w:hAnsi="Times New Roman" w:cs="Times New Roman"/>
        </w:rPr>
        <w:t>Sesuai dengan aliran kas untuk kegiatan Peningkatan Kapasi</w:t>
      </w:r>
      <w:r>
        <w:rPr>
          <w:rFonts w:ascii="Times New Roman" w:hAnsi="Times New Roman" w:cs="Times New Roman"/>
        </w:rPr>
        <w:t xml:space="preserve">tas Organisasi masyarakat/Organisasi sosial Dalam Rangka Pembinaan Ketahanan dan Kesejahteraan Keluarga </w:t>
      </w:r>
      <w:r w:rsidRPr="00DA5EA2">
        <w:rPr>
          <w:rFonts w:ascii="Times New Roman" w:hAnsi="Times New Roman" w:cs="Times New Roman"/>
        </w:rPr>
        <w:t xml:space="preserve"> maka kegiatan</w:t>
      </w:r>
      <w:r>
        <w:rPr>
          <w:rFonts w:ascii="Times New Roman" w:hAnsi="Times New Roman" w:cs="Times New Roman"/>
        </w:rPr>
        <w:t xml:space="preserve">  pada tahun ini di laksanakan pada tanggal   10 dan 17 September 2019  di Aula Kantor DPPKBKPS . </w:t>
      </w:r>
    </w:p>
    <w:p w:rsidR="00F618AC" w:rsidRDefault="00F618AC" w:rsidP="00F618AC">
      <w:pPr>
        <w:pStyle w:val="ListParagraph"/>
        <w:spacing w:line="360" w:lineRule="auto"/>
        <w:ind w:left="284" w:firstLine="567"/>
        <w:rPr>
          <w:rFonts w:ascii="Times New Roman" w:hAnsi="Times New Roman" w:cs="Times New Roman"/>
        </w:rPr>
      </w:pPr>
      <w:r>
        <w:rPr>
          <w:rFonts w:ascii="Times New Roman" w:hAnsi="Times New Roman" w:cs="Times New Roman"/>
        </w:rPr>
        <w:t xml:space="preserve">Peserta yang diundang sebanyak 45 orang setiap kegiatan  dan dapat dihadiri oleh semua peserta . Kegiatan dapat dilaksanakan sesuai dengan yang diharapkan.Pemberdayaan dan Peningkatan peran serta masyarakat baru dilakukan untuk sub urusan keluarga sejahtera, sementara untuk urusan keluarga berencana belum dilakukan </w:t>
      </w:r>
    </w:p>
    <w:p w:rsidR="00B27A01" w:rsidRDefault="00B27A01" w:rsidP="00F618AC">
      <w:pPr>
        <w:pStyle w:val="ListParagraph"/>
        <w:spacing w:line="360" w:lineRule="auto"/>
        <w:ind w:left="284" w:firstLine="567"/>
        <w:rPr>
          <w:rFonts w:ascii="Times New Roman" w:hAnsi="Times New Roman" w:cs="Times New Roman"/>
        </w:rPr>
      </w:pPr>
    </w:p>
    <w:p w:rsidR="00F618AC" w:rsidRPr="00BF0CE2" w:rsidRDefault="00F618AC" w:rsidP="00F618AC">
      <w:pPr>
        <w:pStyle w:val="BodyTextIndent2"/>
        <w:numPr>
          <w:ilvl w:val="0"/>
          <w:numId w:val="10"/>
        </w:numPr>
        <w:tabs>
          <w:tab w:val="left" w:pos="720"/>
        </w:tabs>
        <w:spacing w:line="240" w:lineRule="auto"/>
        <w:contextualSpacing/>
        <w:rPr>
          <w:b/>
          <w:sz w:val="22"/>
          <w:szCs w:val="22"/>
        </w:rPr>
      </w:pPr>
      <w:r>
        <w:rPr>
          <w:rFonts w:eastAsiaTheme="minorHAnsi"/>
          <w:sz w:val="22"/>
          <w:szCs w:val="22"/>
          <w:lang w:eastAsia="en-US"/>
        </w:rPr>
        <w:t>Solusi</w:t>
      </w:r>
    </w:p>
    <w:p w:rsidR="00F618AC" w:rsidRPr="00180A99" w:rsidRDefault="00F618AC" w:rsidP="00F618AC">
      <w:pPr>
        <w:pStyle w:val="BodyTextIndent2"/>
        <w:tabs>
          <w:tab w:val="left" w:pos="720"/>
        </w:tabs>
        <w:spacing w:line="240" w:lineRule="auto"/>
        <w:ind w:left="720"/>
        <w:contextualSpacing/>
        <w:rPr>
          <w:b/>
          <w:sz w:val="22"/>
          <w:szCs w:val="22"/>
        </w:rPr>
      </w:pPr>
    </w:p>
    <w:p w:rsidR="00F618AC" w:rsidRDefault="00F618AC" w:rsidP="00F618AC">
      <w:pPr>
        <w:pStyle w:val="BodyTextIndent2"/>
        <w:tabs>
          <w:tab w:val="left" w:pos="284"/>
        </w:tabs>
        <w:spacing w:line="360" w:lineRule="auto"/>
        <w:ind w:left="284" w:right="571" w:firstLine="436"/>
        <w:contextualSpacing/>
        <w:jc w:val="both"/>
        <w:rPr>
          <w:b/>
          <w:sz w:val="22"/>
          <w:szCs w:val="22"/>
        </w:rPr>
      </w:pPr>
      <w:r>
        <w:rPr>
          <w:rFonts w:eastAsiaTheme="minorHAnsi"/>
          <w:sz w:val="22"/>
          <w:szCs w:val="22"/>
          <w:lang w:eastAsia="en-US"/>
        </w:rPr>
        <w:t xml:space="preserve">Meningkatkan pemberdayaan dan meningkatkan peran serta organisasi masyarakat/organisasi sosial dalam pembinaan ketahanan dan kesejahteraan keluarga  </w:t>
      </w:r>
    </w:p>
    <w:p w:rsidR="00F618AC" w:rsidRDefault="00F618AC" w:rsidP="00F618AC">
      <w:pPr>
        <w:pStyle w:val="BodyTextIndent2"/>
        <w:tabs>
          <w:tab w:val="left" w:pos="720"/>
        </w:tabs>
        <w:spacing w:line="240" w:lineRule="auto"/>
        <w:ind w:left="3119" w:firstLine="425"/>
        <w:contextualSpacing/>
        <w:rPr>
          <w:b/>
          <w:sz w:val="22"/>
          <w:szCs w:val="22"/>
        </w:rPr>
      </w:pPr>
    </w:p>
    <w:p w:rsidR="00B27A01" w:rsidRDefault="00B27A01" w:rsidP="00F618AC">
      <w:pPr>
        <w:pStyle w:val="BodyTextIndent2"/>
        <w:tabs>
          <w:tab w:val="left" w:pos="720"/>
        </w:tabs>
        <w:spacing w:line="240" w:lineRule="auto"/>
        <w:ind w:left="3119" w:firstLine="425"/>
        <w:contextualSpacing/>
        <w:rPr>
          <w:b/>
          <w:sz w:val="22"/>
          <w:szCs w:val="22"/>
        </w:rPr>
      </w:pPr>
    </w:p>
    <w:p w:rsidR="00F618AC" w:rsidRDefault="00F618AC" w:rsidP="00F618AC">
      <w:pPr>
        <w:pStyle w:val="BodyTextIndent2"/>
        <w:tabs>
          <w:tab w:val="left" w:pos="720"/>
        </w:tabs>
        <w:spacing w:line="240" w:lineRule="auto"/>
        <w:ind w:left="3119" w:firstLine="425"/>
        <w:contextualSpacing/>
        <w:rPr>
          <w:b/>
          <w:sz w:val="22"/>
          <w:szCs w:val="22"/>
        </w:rPr>
      </w:pPr>
    </w:p>
    <w:p w:rsidR="00F618AC" w:rsidRDefault="00F618AC" w:rsidP="00F618AC">
      <w:pPr>
        <w:pStyle w:val="BodyTextIndent2"/>
        <w:tabs>
          <w:tab w:val="left" w:pos="720"/>
        </w:tabs>
        <w:spacing w:line="240" w:lineRule="auto"/>
        <w:ind w:left="3119" w:firstLine="425"/>
        <w:contextualSpacing/>
        <w:rPr>
          <w:b/>
          <w:sz w:val="22"/>
          <w:szCs w:val="22"/>
        </w:rPr>
      </w:pPr>
    </w:p>
    <w:p w:rsidR="00F618AC" w:rsidRDefault="00F618AC" w:rsidP="00F618AC">
      <w:pPr>
        <w:pStyle w:val="BodyTextIndent2"/>
        <w:tabs>
          <w:tab w:val="left" w:pos="720"/>
        </w:tabs>
        <w:spacing w:line="240" w:lineRule="auto"/>
        <w:ind w:left="3119" w:firstLine="425"/>
        <w:contextualSpacing/>
        <w:rPr>
          <w:b/>
          <w:sz w:val="22"/>
          <w:szCs w:val="22"/>
        </w:rPr>
      </w:pPr>
    </w:p>
    <w:p w:rsidR="00F618AC" w:rsidRDefault="00F618AC" w:rsidP="00F618AC">
      <w:pPr>
        <w:pStyle w:val="BodyTextIndent2"/>
        <w:tabs>
          <w:tab w:val="left" w:pos="720"/>
        </w:tabs>
        <w:spacing w:line="240" w:lineRule="auto"/>
        <w:ind w:left="3119" w:firstLine="425"/>
        <w:contextualSpacing/>
        <w:rPr>
          <w:b/>
          <w:sz w:val="22"/>
          <w:szCs w:val="22"/>
        </w:rPr>
      </w:pPr>
    </w:p>
    <w:p w:rsidR="00F618AC" w:rsidRDefault="00F618AC" w:rsidP="00F618AC">
      <w:pPr>
        <w:pStyle w:val="BodyTextIndent2"/>
        <w:tabs>
          <w:tab w:val="left" w:pos="720"/>
        </w:tabs>
        <w:spacing w:line="240" w:lineRule="auto"/>
        <w:ind w:left="3119" w:firstLine="425"/>
        <w:contextualSpacing/>
        <w:rPr>
          <w:b/>
          <w:sz w:val="22"/>
          <w:szCs w:val="22"/>
        </w:rPr>
      </w:pPr>
      <w:r w:rsidRPr="00C84C06">
        <w:rPr>
          <w:b/>
          <w:sz w:val="22"/>
          <w:szCs w:val="22"/>
        </w:rPr>
        <w:lastRenderedPageBreak/>
        <w:t>BAB III</w:t>
      </w:r>
    </w:p>
    <w:p w:rsidR="00F618AC" w:rsidRPr="00C84C06" w:rsidRDefault="00F618AC" w:rsidP="00F618AC">
      <w:pPr>
        <w:pStyle w:val="BodyTextIndent2"/>
        <w:tabs>
          <w:tab w:val="left" w:pos="720"/>
        </w:tabs>
        <w:spacing w:line="240" w:lineRule="auto"/>
        <w:ind w:left="3119" w:firstLine="425"/>
        <w:contextualSpacing/>
        <w:rPr>
          <w:b/>
          <w:sz w:val="22"/>
          <w:szCs w:val="22"/>
        </w:rPr>
      </w:pPr>
    </w:p>
    <w:p w:rsidR="00F618AC" w:rsidRPr="00C84C06" w:rsidRDefault="00F618AC" w:rsidP="00F618AC">
      <w:pPr>
        <w:pStyle w:val="BodyTextIndent2"/>
        <w:tabs>
          <w:tab w:val="left" w:pos="720"/>
        </w:tabs>
        <w:spacing w:line="240" w:lineRule="auto"/>
        <w:contextualSpacing/>
        <w:rPr>
          <w:b/>
          <w:sz w:val="22"/>
          <w:szCs w:val="22"/>
        </w:rPr>
      </w:pPr>
      <w:r w:rsidRPr="00C84C06">
        <w:rPr>
          <w:b/>
          <w:sz w:val="22"/>
          <w:szCs w:val="22"/>
        </w:rPr>
        <w:tab/>
      </w:r>
      <w:r w:rsidRPr="00C84C06">
        <w:rPr>
          <w:b/>
          <w:sz w:val="22"/>
          <w:szCs w:val="22"/>
        </w:rPr>
        <w:tab/>
      </w:r>
      <w:r w:rsidRPr="00C84C06">
        <w:rPr>
          <w:b/>
          <w:sz w:val="22"/>
          <w:szCs w:val="22"/>
        </w:rPr>
        <w:tab/>
      </w:r>
      <w:r w:rsidRPr="00C84C06">
        <w:rPr>
          <w:b/>
          <w:sz w:val="22"/>
          <w:szCs w:val="22"/>
        </w:rPr>
        <w:tab/>
        <w:t>HASIL YANG DICAPAI</w:t>
      </w:r>
    </w:p>
    <w:p w:rsidR="00F618AC" w:rsidRDefault="00F618AC" w:rsidP="00F618AC">
      <w:pPr>
        <w:pStyle w:val="BodyTextIndent2"/>
        <w:tabs>
          <w:tab w:val="left" w:pos="720"/>
        </w:tabs>
        <w:spacing w:line="240" w:lineRule="auto"/>
        <w:ind w:left="3969"/>
        <w:contextualSpacing/>
        <w:rPr>
          <w:b/>
          <w:sz w:val="22"/>
          <w:szCs w:val="22"/>
        </w:rPr>
      </w:pPr>
    </w:p>
    <w:p w:rsidR="00F618AC" w:rsidRDefault="00F618AC" w:rsidP="00F618AC">
      <w:pPr>
        <w:pStyle w:val="BodyTextIndent2"/>
        <w:tabs>
          <w:tab w:val="left" w:pos="720"/>
        </w:tabs>
        <w:spacing w:line="240" w:lineRule="auto"/>
        <w:ind w:left="3969"/>
        <w:contextualSpacing/>
        <w:rPr>
          <w:b/>
          <w:sz w:val="22"/>
          <w:szCs w:val="22"/>
        </w:rPr>
      </w:pPr>
    </w:p>
    <w:p w:rsidR="00F618AC" w:rsidRDefault="00F618AC" w:rsidP="00F618AC">
      <w:pPr>
        <w:pStyle w:val="BodyTextIndent2"/>
        <w:tabs>
          <w:tab w:val="left" w:pos="720"/>
        </w:tabs>
        <w:spacing w:line="360" w:lineRule="auto"/>
        <w:ind w:left="426"/>
        <w:contextualSpacing/>
        <w:jc w:val="both"/>
        <w:rPr>
          <w:sz w:val="22"/>
          <w:szCs w:val="22"/>
        </w:rPr>
      </w:pPr>
      <w:r>
        <w:rPr>
          <w:b/>
          <w:sz w:val="22"/>
          <w:szCs w:val="22"/>
        </w:rPr>
        <w:tab/>
      </w:r>
      <w:r>
        <w:rPr>
          <w:b/>
          <w:sz w:val="22"/>
          <w:szCs w:val="22"/>
        </w:rPr>
        <w:tab/>
      </w:r>
      <w:r>
        <w:rPr>
          <w:sz w:val="22"/>
          <w:szCs w:val="22"/>
        </w:rPr>
        <w:t>Keg</w:t>
      </w:r>
      <w:r w:rsidRPr="00C84C06">
        <w:rPr>
          <w:sz w:val="22"/>
          <w:szCs w:val="22"/>
        </w:rPr>
        <w:t>i</w:t>
      </w:r>
      <w:r>
        <w:rPr>
          <w:sz w:val="22"/>
          <w:szCs w:val="22"/>
        </w:rPr>
        <w:t>a</w:t>
      </w:r>
      <w:r w:rsidRPr="00C84C06">
        <w:rPr>
          <w:sz w:val="22"/>
          <w:szCs w:val="22"/>
        </w:rPr>
        <w:t>tan Pe</w:t>
      </w:r>
      <w:r>
        <w:rPr>
          <w:sz w:val="22"/>
          <w:szCs w:val="22"/>
        </w:rPr>
        <w:t>ningkatan Kapasitas Organisasi masyarakat/Organisasi sosial</w:t>
      </w:r>
      <w:r w:rsidRPr="00C84C06">
        <w:rPr>
          <w:sz w:val="22"/>
          <w:szCs w:val="22"/>
        </w:rPr>
        <w:t xml:space="preserve"> dalam Pembinaan Ketahanan Keluarga yang diikuti </w:t>
      </w:r>
      <w:r>
        <w:rPr>
          <w:sz w:val="22"/>
          <w:szCs w:val="22"/>
        </w:rPr>
        <w:t>oleh organisasi masyarakat/</w:t>
      </w:r>
      <w:r w:rsidRPr="00C84C06">
        <w:rPr>
          <w:sz w:val="22"/>
          <w:szCs w:val="22"/>
        </w:rPr>
        <w:t>or</w:t>
      </w:r>
      <w:r>
        <w:rPr>
          <w:sz w:val="22"/>
          <w:szCs w:val="22"/>
        </w:rPr>
        <w:t xml:space="preserve">ganisasi </w:t>
      </w:r>
      <w:r w:rsidRPr="00C84C06">
        <w:rPr>
          <w:sz w:val="22"/>
          <w:szCs w:val="22"/>
        </w:rPr>
        <w:t>sos</w:t>
      </w:r>
      <w:r>
        <w:rPr>
          <w:sz w:val="22"/>
          <w:szCs w:val="22"/>
        </w:rPr>
        <w:t>ial</w:t>
      </w:r>
      <w:r w:rsidRPr="00C84C06">
        <w:rPr>
          <w:sz w:val="22"/>
          <w:szCs w:val="22"/>
        </w:rPr>
        <w:t xml:space="preserve"> </w:t>
      </w:r>
      <w:r>
        <w:rPr>
          <w:sz w:val="22"/>
          <w:szCs w:val="22"/>
        </w:rPr>
        <w:t>Tingkat Provinsi Sumatera Barat yang telah dilakukan sebagai upaya  untuk memberdayakan dan meningkatkan peran serta organisasi kemasyarakatan Tingkat Provinsi dengan hasil yang dicapai  sebagai  berikut  meningkatnya pemahaman dan wawasan organisasi masyarakat/organisasi sosial Tingkat Provinsi Sumatera Barat tentang pembinaan ketahanan keluarga khususnya Bina Keluarga Balita (BKB)  dan Bina Keluarga Lansia(BKL) sehingga dapat mengembangkannya di lingkungan organisasi umumnya dan  di lingkungan keluarga khususnya</w:t>
      </w:r>
    </w:p>
    <w:p w:rsidR="00F618AC" w:rsidRDefault="00F618AC" w:rsidP="00F618AC">
      <w:pPr>
        <w:pStyle w:val="BodyTextIndent2"/>
        <w:tabs>
          <w:tab w:val="left" w:pos="720"/>
        </w:tabs>
        <w:spacing w:line="360" w:lineRule="auto"/>
        <w:ind w:left="426"/>
        <w:contextualSpacing/>
        <w:jc w:val="both"/>
        <w:rPr>
          <w:sz w:val="22"/>
          <w:szCs w:val="22"/>
        </w:rPr>
      </w:pPr>
    </w:p>
    <w:p w:rsidR="00F618AC" w:rsidRPr="0094391D" w:rsidRDefault="00F618AC" w:rsidP="00F618AC">
      <w:pPr>
        <w:pStyle w:val="BodyTextIndent2"/>
        <w:tabs>
          <w:tab w:val="left" w:pos="720"/>
        </w:tabs>
        <w:spacing w:line="360" w:lineRule="auto"/>
        <w:ind w:left="709" w:hanging="284"/>
        <w:contextualSpacing/>
        <w:jc w:val="both"/>
        <w:rPr>
          <w:sz w:val="22"/>
          <w:szCs w:val="22"/>
        </w:rPr>
      </w:pPr>
      <w:r w:rsidRPr="0094391D">
        <w:rPr>
          <w:sz w:val="22"/>
          <w:szCs w:val="22"/>
        </w:rPr>
        <w:t>A</w:t>
      </w:r>
      <w:r w:rsidRPr="00077EBA">
        <w:rPr>
          <w:b/>
          <w:sz w:val="22"/>
          <w:szCs w:val="22"/>
        </w:rPr>
        <w:t xml:space="preserve">. </w:t>
      </w:r>
      <w:r w:rsidRPr="0094391D">
        <w:rPr>
          <w:sz w:val="22"/>
          <w:szCs w:val="22"/>
        </w:rPr>
        <w:t>Hasil yang diharapkan melalui kegiatan ini :</w:t>
      </w:r>
    </w:p>
    <w:p w:rsidR="00F618AC" w:rsidRDefault="00F618AC" w:rsidP="00F618AC">
      <w:pPr>
        <w:pStyle w:val="BodyTextIndent2"/>
        <w:tabs>
          <w:tab w:val="left" w:pos="720"/>
        </w:tabs>
        <w:spacing w:line="360" w:lineRule="auto"/>
        <w:ind w:left="709" w:hanging="284"/>
        <w:contextualSpacing/>
        <w:jc w:val="both"/>
        <w:rPr>
          <w:sz w:val="22"/>
          <w:szCs w:val="22"/>
        </w:rPr>
      </w:pPr>
      <w:r>
        <w:rPr>
          <w:sz w:val="22"/>
          <w:szCs w:val="22"/>
        </w:rPr>
        <w:t xml:space="preserve">1. </w:t>
      </w:r>
      <w:r>
        <w:rPr>
          <w:sz w:val="22"/>
          <w:szCs w:val="22"/>
        </w:rPr>
        <w:tab/>
        <w:t xml:space="preserve">Organisasi masyarakat/organisasi sosial dapat menjadi duta program KKBPK baik secara kelembagaan maupun secara perorangan untuk melakukan KIE dalam forum BKB, BKR dan BKL yang  ditindaklanjuti  dengan   melakukan kerjasama dengan organisasi masyarakat/organisasi sosial tidak hanya sebagai peserta sosialisasi akan tetapi berperan serta sebagai pembina langsung program KKBPK di lingkungan organisasinya, keluarga dan masyarakat dalam bentuk mitra kerja kegiatan dengan membuat nota kesepahaman (MOU) antara Dinas PPKBKPS dengan organisasi masyarakat/organisasi sosial dalam mensukseskan program Kependudukan, Keluarga Berencana dan Pembangunan Keluarga (KKBPK) </w:t>
      </w:r>
    </w:p>
    <w:p w:rsidR="00F618AC" w:rsidRDefault="00F618AC" w:rsidP="00F618AC">
      <w:pPr>
        <w:pStyle w:val="BodyTextIndent2"/>
        <w:tabs>
          <w:tab w:val="left" w:pos="720"/>
        </w:tabs>
        <w:spacing w:line="360" w:lineRule="auto"/>
        <w:ind w:left="709" w:hanging="284"/>
        <w:contextualSpacing/>
        <w:jc w:val="both"/>
        <w:rPr>
          <w:sz w:val="22"/>
          <w:szCs w:val="22"/>
        </w:rPr>
      </w:pPr>
      <w:r>
        <w:rPr>
          <w:sz w:val="22"/>
          <w:szCs w:val="22"/>
        </w:rPr>
        <w:t>2. Membangun keluarga melalui Pembinaan Ketahanan dan Kesejahteraan Keluarga</w:t>
      </w:r>
    </w:p>
    <w:p w:rsidR="00F618AC" w:rsidRDefault="00F618AC" w:rsidP="00F618AC">
      <w:pPr>
        <w:pStyle w:val="BodyTextIndent2"/>
        <w:tabs>
          <w:tab w:val="left" w:pos="720"/>
        </w:tabs>
        <w:spacing w:line="360" w:lineRule="auto"/>
        <w:ind w:left="709" w:hanging="284"/>
        <w:contextualSpacing/>
        <w:jc w:val="both"/>
        <w:rPr>
          <w:sz w:val="22"/>
          <w:szCs w:val="22"/>
        </w:rPr>
      </w:pPr>
      <w:r>
        <w:rPr>
          <w:sz w:val="22"/>
          <w:szCs w:val="22"/>
        </w:rPr>
        <w:t>3. Meningkatkan kepedulian kesadaran dan tanggungjawab orang tua dalam membimbing, meningkatkan pengetahuan melalui intekrasi komunikasi yang sehat dan harmonis</w:t>
      </w:r>
    </w:p>
    <w:p w:rsidR="00F618AC" w:rsidRDefault="00F618AC" w:rsidP="00F618AC">
      <w:pPr>
        <w:pStyle w:val="BodyTextIndent2"/>
        <w:tabs>
          <w:tab w:val="left" w:pos="720"/>
        </w:tabs>
        <w:spacing w:line="360" w:lineRule="auto"/>
        <w:ind w:left="709" w:hanging="284"/>
        <w:contextualSpacing/>
        <w:jc w:val="both"/>
        <w:rPr>
          <w:sz w:val="22"/>
          <w:szCs w:val="22"/>
        </w:rPr>
      </w:pPr>
      <w:r>
        <w:rPr>
          <w:sz w:val="22"/>
          <w:szCs w:val="22"/>
        </w:rPr>
        <w:t>4. Upaya dalam  mengatasi perubahan pada proses  menua</w:t>
      </w:r>
    </w:p>
    <w:p w:rsidR="00F618AC" w:rsidRDefault="00F618AC" w:rsidP="00F618AC">
      <w:pPr>
        <w:pStyle w:val="BodyTextIndent2"/>
        <w:tabs>
          <w:tab w:val="left" w:pos="720"/>
        </w:tabs>
        <w:spacing w:line="360" w:lineRule="auto"/>
        <w:ind w:left="709" w:hanging="284"/>
        <w:contextualSpacing/>
        <w:jc w:val="both"/>
        <w:rPr>
          <w:sz w:val="22"/>
          <w:szCs w:val="22"/>
        </w:rPr>
      </w:pPr>
      <w:r>
        <w:rPr>
          <w:sz w:val="22"/>
          <w:szCs w:val="22"/>
        </w:rPr>
        <w:t>5. Mengerti dan memahami kategori menjadi seorang lansia tangguh</w:t>
      </w:r>
    </w:p>
    <w:p w:rsidR="00F618AC" w:rsidRDefault="00F618AC" w:rsidP="00F618AC">
      <w:pPr>
        <w:pStyle w:val="BodyTextIndent2"/>
        <w:tabs>
          <w:tab w:val="left" w:pos="720"/>
        </w:tabs>
        <w:spacing w:line="360" w:lineRule="auto"/>
        <w:ind w:left="709" w:hanging="284"/>
        <w:contextualSpacing/>
        <w:jc w:val="both"/>
        <w:rPr>
          <w:sz w:val="22"/>
          <w:szCs w:val="22"/>
        </w:rPr>
      </w:pPr>
      <w:r>
        <w:rPr>
          <w:sz w:val="22"/>
          <w:szCs w:val="22"/>
        </w:rPr>
        <w:t xml:space="preserve">6. Sebagai mitra kerja strategis pemerintah untuk memberikan input permasalahan yang ada dimasyarakat , pengkajian solusi integratif, penyusunan rencana tindakan dari program/kegiatan dengan implementasi bersama di lapangan. Salah satunya dengan  membuat  nota kesepahaman  (MOU) antara Dinas PPKBKPS  dengan organisasi masyarakat/organisasi sosial dalam mensukseskan program KKBPK . </w:t>
      </w:r>
    </w:p>
    <w:p w:rsidR="00F618AC" w:rsidRPr="00581BA3" w:rsidRDefault="00F618AC" w:rsidP="00F618AC">
      <w:pPr>
        <w:pStyle w:val="BodyTextIndent2"/>
        <w:tabs>
          <w:tab w:val="left" w:pos="720"/>
        </w:tabs>
        <w:spacing w:line="360" w:lineRule="auto"/>
        <w:ind w:left="709" w:hanging="284"/>
        <w:contextualSpacing/>
        <w:jc w:val="both"/>
        <w:rPr>
          <w:b/>
          <w:sz w:val="22"/>
          <w:szCs w:val="22"/>
        </w:rPr>
      </w:pPr>
    </w:p>
    <w:p w:rsidR="00F618AC" w:rsidRPr="0094391D" w:rsidRDefault="00F618AC" w:rsidP="00F618AC">
      <w:pPr>
        <w:pStyle w:val="BodyTextIndent2"/>
        <w:tabs>
          <w:tab w:val="left" w:pos="720"/>
        </w:tabs>
        <w:spacing w:line="360" w:lineRule="auto"/>
        <w:ind w:left="709" w:hanging="283"/>
        <w:contextualSpacing/>
        <w:jc w:val="both"/>
        <w:rPr>
          <w:sz w:val="22"/>
          <w:szCs w:val="22"/>
        </w:rPr>
      </w:pPr>
      <w:r w:rsidRPr="0094391D">
        <w:rPr>
          <w:sz w:val="22"/>
          <w:szCs w:val="22"/>
        </w:rPr>
        <w:t xml:space="preserve">  B. Capaian Realisasi Anggaran </w:t>
      </w:r>
    </w:p>
    <w:p w:rsidR="00F618AC" w:rsidRDefault="00F618AC" w:rsidP="00F618AC">
      <w:pPr>
        <w:pStyle w:val="ListParagraph"/>
        <w:spacing w:line="360" w:lineRule="auto"/>
        <w:ind w:left="0" w:right="4" w:firstLine="720"/>
      </w:pPr>
      <w:r>
        <w:rPr>
          <w:rFonts w:ascii="Times New Roman" w:eastAsiaTheme="majorEastAsia" w:hAnsi="Times New Roman" w:cs="Times New Roman"/>
          <w:bCs/>
          <w:color w:val="000000" w:themeColor="text1"/>
        </w:rPr>
        <w:t xml:space="preserve">Kegiatan Peningkatan Kapasitas Organisasi masyarakat/Organisasi sosial Dalam Pembinaan Ketahanan dan Pemberdayaan Kesejahteraan Keluarga pada APBD Dinas Pengendalian Penduduk, KB, Kependudukan dan Pencatatan Sipil Provinsi Sumatera Barat tahun anggaran 2019 dengan </w:t>
      </w:r>
      <w:r>
        <w:rPr>
          <w:rFonts w:ascii="Times New Roman" w:eastAsiaTheme="majorEastAsia" w:hAnsi="Times New Roman" w:cs="Times New Roman"/>
          <w:bCs/>
          <w:color w:val="000000" w:themeColor="text1"/>
        </w:rPr>
        <w:lastRenderedPageBreak/>
        <w:t xml:space="preserve">nomor rekening   : 1.02.1.02.06.01.089.0003  tanggal 5 Januari 2019  dengan total anggaran 39.120.000,- (Tiga puluh sembilan juta  seratus dua puluh juta rupiah)  dengan realisasi Rp. 38.620.000,- ( Tiga puluh delapan juta enam ratus dua puluh ribu rupiah )   dengan rincian realisasi fisik dan keuangan  sebagai berikut :  </w:t>
      </w:r>
    </w:p>
    <w:p w:rsidR="00F618AC" w:rsidRPr="006351E8" w:rsidRDefault="00F618AC" w:rsidP="00F618AC">
      <w:pPr>
        <w:tabs>
          <w:tab w:val="left" w:pos="360"/>
        </w:tabs>
        <w:spacing w:after="120" w:line="240" w:lineRule="auto"/>
        <w:contextualSpacing/>
        <w:jc w:val="center"/>
        <w:rPr>
          <w:rFonts w:ascii="Times New Roman" w:hAnsi="Times New Roman" w:cs="Times New Roman"/>
          <w:b/>
          <w:iCs/>
        </w:rPr>
      </w:pPr>
      <w:r w:rsidRPr="006351E8">
        <w:rPr>
          <w:rFonts w:ascii="Times New Roman" w:hAnsi="Times New Roman" w:cs="Times New Roman"/>
          <w:b/>
          <w:iCs/>
        </w:rPr>
        <w:t xml:space="preserve">REALISASI  BIAYA PELAKSANAAN KEGIATAN </w:t>
      </w:r>
    </w:p>
    <w:p w:rsidR="00F618AC" w:rsidRPr="006351E8" w:rsidRDefault="00F618AC" w:rsidP="00F618AC">
      <w:pPr>
        <w:tabs>
          <w:tab w:val="left" w:pos="360"/>
        </w:tabs>
        <w:spacing w:after="120" w:line="240" w:lineRule="auto"/>
        <w:contextualSpacing/>
        <w:jc w:val="center"/>
        <w:rPr>
          <w:rFonts w:ascii="Times New Roman" w:hAnsi="Times New Roman" w:cs="Times New Roman"/>
          <w:b/>
          <w:bCs/>
        </w:rPr>
      </w:pPr>
      <w:r w:rsidRPr="006351E8">
        <w:rPr>
          <w:rFonts w:ascii="Times New Roman" w:hAnsi="Times New Roman" w:cs="Times New Roman"/>
          <w:b/>
          <w:bCs/>
        </w:rPr>
        <w:t xml:space="preserve">PENINGKATAN KAPASITAS ORMAS/ORSOS DALAM PEMBINAAN KETAHANAN DAN KESEJAHTERAAN KELUARGA  </w:t>
      </w:r>
    </w:p>
    <w:p w:rsidR="00F618AC" w:rsidRPr="006351E8" w:rsidRDefault="00F618AC" w:rsidP="00F618AC">
      <w:pPr>
        <w:tabs>
          <w:tab w:val="left" w:pos="360"/>
        </w:tabs>
        <w:spacing w:after="120" w:line="240" w:lineRule="auto"/>
        <w:contextualSpacing/>
        <w:jc w:val="center"/>
        <w:rPr>
          <w:rFonts w:ascii="Times New Roman" w:hAnsi="Times New Roman" w:cs="Times New Roman"/>
          <w:b/>
          <w:bCs/>
        </w:rPr>
      </w:pPr>
      <w:r>
        <w:rPr>
          <w:rFonts w:ascii="Times New Roman" w:hAnsi="Times New Roman" w:cs="Times New Roman"/>
          <w:b/>
          <w:bCs/>
        </w:rPr>
        <w:t>TANGGAL 10  DAN  17</w:t>
      </w:r>
      <w:r w:rsidRPr="006351E8">
        <w:rPr>
          <w:rFonts w:ascii="Times New Roman" w:hAnsi="Times New Roman" w:cs="Times New Roman"/>
          <w:b/>
          <w:bCs/>
        </w:rPr>
        <w:t xml:space="preserve"> SEPTEMBER  2019</w:t>
      </w:r>
    </w:p>
    <w:p w:rsidR="00F618AC" w:rsidRDefault="00F618AC" w:rsidP="00F618AC">
      <w:pPr>
        <w:tabs>
          <w:tab w:val="left" w:pos="360"/>
        </w:tabs>
        <w:spacing w:after="120" w:line="240" w:lineRule="auto"/>
        <w:contextualSpacing/>
        <w:jc w:val="center"/>
        <w:rPr>
          <w:rFonts w:ascii="Times New Roman" w:hAnsi="Times New Roman" w:cs="Times New Roman"/>
          <w:b/>
          <w:bCs/>
        </w:rPr>
      </w:pPr>
      <w:r w:rsidRPr="006351E8">
        <w:rPr>
          <w:rFonts w:ascii="Times New Roman" w:hAnsi="Times New Roman" w:cs="Times New Roman"/>
          <w:b/>
          <w:bCs/>
        </w:rPr>
        <w:t>DI AULA KANTOR DPPKBKPS PROV.SUMBAR</w:t>
      </w:r>
    </w:p>
    <w:p w:rsidR="00F618AC" w:rsidRPr="006351E8" w:rsidRDefault="00F618AC" w:rsidP="00F618AC">
      <w:pPr>
        <w:tabs>
          <w:tab w:val="left" w:pos="360"/>
        </w:tabs>
        <w:spacing w:after="120" w:line="240" w:lineRule="auto"/>
        <w:contextualSpacing/>
        <w:jc w:val="center"/>
        <w:rPr>
          <w:rFonts w:ascii="Times New Roman" w:hAnsi="Times New Roman" w:cs="Times New Roman"/>
          <w:b/>
          <w:bCs/>
        </w:rPr>
      </w:pPr>
    </w:p>
    <w:tbl>
      <w:tblPr>
        <w:tblStyle w:val="TableGrid"/>
        <w:tblW w:w="0" w:type="auto"/>
        <w:tblLook w:val="04A0"/>
      </w:tblPr>
      <w:tblGrid>
        <w:gridCol w:w="491"/>
        <w:gridCol w:w="2693"/>
        <w:gridCol w:w="1335"/>
        <w:gridCol w:w="1335"/>
        <w:gridCol w:w="1134"/>
        <w:gridCol w:w="1134"/>
        <w:gridCol w:w="1076"/>
      </w:tblGrid>
      <w:tr w:rsidR="00F618AC" w:rsidRPr="006351E8" w:rsidTr="001001F7">
        <w:tc>
          <w:tcPr>
            <w:tcW w:w="491" w:type="dxa"/>
          </w:tcPr>
          <w:p w:rsidR="00F618AC" w:rsidRPr="006351E8" w:rsidRDefault="00F618AC" w:rsidP="001001F7">
            <w:pPr>
              <w:tabs>
                <w:tab w:val="left" w:pos="360"/>
              </w:tabs>
              <w:jc w:val="center"/>
              <w:rPr>
                <w:rFonts w:ascii="Times New Roman" w:hAnsi="Times New Roman" w:cs="Times New Roman"/>
                <w:b/>
                <w:bCs/>
                <w:lang w:val="id-ID"/>
              </w:rPr>
            </w:pPr>
            <w:r w:rsidRPr="006351E8">
              <w:rPr>
                <w:rFonts w:ascii="Times New Roman" w:hAnsi="Times New Roman" w:cs="Times New Roman"/>
                <w:b/>
                <w:bCs/>
                <w:lang w:val="id-ID"/>
              </w:rPr>
              <w:t>No</w:t>
            </w:r>
          </w:p>
        </w:tc>
        <w:tc>
          <w:tcPr>
            <w:tcW w:w="2693" w:type="dxa"/>
          </w:tcPr>
          <w:p w:rsidR="00F618AC" w:rsidRPr="006351E8" w:rsidRDefault="00F618AC" w:rsidP="001001F7">
            <w:pPr>
              <w:tabs>
                <w:tab w:val="left" w:pos="360"/>
              </w:tabs>
              <w:jc w:val="center"/>
              <w:rPr>
                <w:rFonts w:ascii="Times New Roman" w:hAnsi="Times New Roman" w:cs="Times New Roman"/>
                <w:b/>
                <w:bCs/>
                <w:lang w:val="id-ID"/>
              </w:rPr>
            </w:pPr>
            <w:r w:rsidRPr="006351E8">
              <w:rPr>
                <w:rFonts w:ascii="Times New Roman" w:hAnsi="Times New Roman" w:cs="Times New Roman"/>
                <w:b/>
                <w:bCs/>
                <w:lang w:val="id-ID"/>
              </w:rPr>
              <w:t>Uraian Kegiatan</w:t>
            </w:r>
          </w:p>
        </w:tc>
        <w:tc>
          <w:tcPr>
            <w:tcW w:w="1335" w:type="dxa"/>
          </w:tcPr>
          <w:p w:rsidR="00F618AC" w:rsidRPr="006351E8" w:rsidRDefault="00F618AC" w:rsidP="001001F7">
            <w:pPr>
              <w:tabs>
                <w:tab w:val="left" w:pos="360"/>
              </w:tabs>
              <w:jc w:val="center"/>
              <w:rPr>
                <w:rFonts w:ascii="Times New Roman" w:hAnsi="Times New Roman" w:cs="Times New Roman"/>
                <w:b/>
                <w:bCs/>
                <w:lang w:val="id-ID"/>
              </w:rPr>
            </w:pPr>
            <w:r w:rsidRPr="006351E8">
              <w:rPr>
                <w:rFonts w:ascii="Times New Roman" w:hAnsi="Times New Roman" w:cs="Times New Roman"/>
                <w:b/>
                <w:bCs/>
                <w:lang w:val="id-ID"/>
              </w:rPr>
              <w:t>Anggaran</w:t>
            </w:r>
          </w:p>
          <w:p w:rsidR="00F618AC" w:rsidRPr="006351E8" w:rsidRDefault="00F618AC" w:rsidP="001001F7">
            <w:pPr>
              <w:tabs>
                <w:tab w:val="left" w:pos="360"/>
              </w:tabs>
              <w:jc w:val="center"/>
              <w:rPr>
                <w:rFonts w:ascii="Times New Roman" w:hAnsi="Times New Roman" w:cs="Times New Roman"/>
                <w:b/>
                <w:bCs/>
                <w:lang w:val="id-ID"/>
              </w:rPr>
            </w:pPr>
            <w:r w:rsidRPr="006351E8">
              <w:rPr>
                <w:rFonts w:ascii="Times New Roman" w:hAnsi="Times New Roman" w:cs="Times New Roman"/>
                <w:b/>
                <w:bCs/>
                <w:lang w:val="id-ID"/>
              </w:rPr>
              <w:t>(Rp)</w:t>
            </w:r>
          </w:p>
        </w:tc>
        <w:tc>
          <w:tcPr>
            <w:tcW w:w="1335" w:type="dxa"/>
          </w:tcPr>
          <w:p w:rsidR="00F618AC" w:rsidRPr="006351E8" w:rsidRDefault="00F618AC" w:rsidP="001001F7">
            <w:pPr>
              <w:tabs>
                <w:tab w:val="left" w:pos="360"/>
              </w:tabs>
              <w:jc w:val="center"/>
              <w:rPr>
                <w:rFonts w:ascii="Times New Roman" w:hAnsi="Times New Roman" w:cs="Times New Roman"/>
                <w:b/>
                <w:bCs/>
                <w:lang w:val="id-ID"/>
              </w:rPr>
            </w:pPr>
            <w:r w:rsidRPr="006351E8">
              <w:rPr>
                <w:rFonts w:ascii="Times New Roman" w:hAnsi="Times New Roman" w:cs="Times New Roman"/>
                <w:b/>
                <w:bCs/>
                <w:lang w:val="id-ID"/>
              </w:rPr>
              <w:t xml:space="preserve">Realisasi </w:t>
            </w:r>
          </w:p>
          <w:p w:rsidR="00F618AC" w:rsidRPr="006351E8" w:rsidRDefault="00F618AC" w:rsidP="001001F7">
            <w:pPr>
              <w:tabs>
                <w:tab w:val="left" w:pos="360"/>
              </w:tabs>
              <w:jc w:val="center"/>
              <w:rPr>
                <w:rFonts w:ascii="Times New Roman" w:hAnsi="Times New Roman" w:cs="Times New Roman"/>
                <w:b/>
                <w:bCs/>
                <w:lang w:val="id-ID"/>
              </w:rPr>
            </w:pPr>
            <w:r w:rsidRPr="006351E8">
              <w:rPr>
                <w:rFonts w:ascii="Times New Roman" w:hAnsi="Times New Roman" w:cs="Times New Roman"/>
                <w:b/>
                <w:bCs/>
                <w:lang w:val="id-ID"/>
              </w:rPr>
              <w:t>(Rp)</w:t>
            </w:r>
          </w:p>
        </w:tc>
        <w:tc>
          <w:tcPr>
            <w:tcW w:w="1134" w:type="dxa"/>
          </w:tcPr>
          <w:p w:rsidR="00F618AC" w:rsidRPr="006351E8" w:rsidRDefault="00F618AC" w:rsidP="001001F7">
            <w:pPr>
              <w:tabs>
                <w:tab w:val="left" w:pos="360"/>
              </w:tabs>
              <w:jc w:val="center"/>
              <w:rPr>
                <w:rFonts w:ascii="Times New Roman" w:hAnsi="Times New Roman" w:cs="Times New Roman"/>
                <w:b/>
                <w:bCs/>
                <w:lang w:val="id-ID"/>
              </w:rPr>
            </w:pPr>
            <w:r w:rsidRPr="006351E8">
              <w:rPr>
                <w:rFonts w:ascii="Times New Roman" w:hAnsi="Times New Roman" w:cs="Times New Roman"/>
                <w:b/>
                <w:bCs/>
                <w:lang w:val="id-ID"/>
              </w:rPr>
              <w:t xml:space="preserve">Sisa </w:t>
            </w:r>
          </w:p>
          <w:p w:rsidR="00F618AC" w:rsidRPr="006351E8" w:rsidRDefault="00F618AC" w:rsidP="001001F7">
            <w:pPr>
              <w:tabs>
                <w:tab w:val="left" w:pos="360"/>
              </w:tabs>
              <w:jc w:val="center"/>
              <w:rPr>
                <w:rFonts w:ascii="Times New Roman" w:hAnsi="Times New Roman" w:cs="Times New Roman"/>
                <w:b/>
                <w:bCs/>
                <w:lang w:val="id-ID"/>
              </w:rPr>
            </w:pPr>
            <w:r w:rsidRPr="006351E8">
              <w:rPr>
                <w:rFonts w:ascii="Times New Roman" w:hAnsi="Times New Roman" w:cs="Times New Roman"/>
                <w:b/>
                <w:bCs/>
                <w:lang w:val="id-ID"/>
              </w:rPr>
              <w:t>(Rp)</w:t>
            </w:r>
          </w:p>
        </w:tc>
        <w:tc>
          <w:tcPr>
            <w:tcW w:w="1134" w:type="dxa"/>
          </w:tcPr>
          <w:p w:rsidR="00F618AC" w:rsidRPr="006351E8" w:rsidRDefault="00F618AC" w:rsidP="001001F7">
            <w:pPr>
              <w:tabs>
                <w:tab w:val="left" w:pos="360"/>
              </w:tabs>
              <w:jc w:val="center"/>
              <w:rPr>
                <w:rFonts w:ascii="Times New Roman" w:hAnsi="Times New Roman" w:cs="Times New Roman"/>
                <w:b/>
                <w:bCs/>
                <w:lang w:val="id-ID"/>
              </w:rPr>
            </w:pPr>
            <w:r w:rsidRPr="006351E8">
              <w:rPr>
                <w:rFonts w:ascii="Times New Roman" w:hAnsi="Times New Roman" w:cs="Times New Roman"/>
                <w:b/>
                <w:bCs/>
                <w:lang w:val="id-ID"/>
              </w:rPr>
              <w:t>Fisik</w:t>
            </w:r>
          </w:p>
          <w:p w:rsidR="00F618AC" w:rsidRPr="006351E8" w:rsidRDefault="00F618AC" w:rsidP="001001F7">
            <w:pPr>
              <w:tabs>
                <w:tab w:val="left" w:pos="360"/>
              </w:tabs>
              <w:jc w:val="center"/>
              <w:rPr>
                <w:rFonts w:ascii="Times New Roman" w:hAnsi="Times New Roman" w:cs="Times New Roman"/>
                <w:b/>
                <w:bCs/>
                <w:lang w:val="id-ID"/>
              </w:rPr>
            </w:pPr>
            <w:r w:rsidRPr="006351E8">
              <w:rPr>
                <w:rFonts w:ascii="Times New Roman" w:hAnsi="Times New Roman" w:cs="Times New Roman"/>
                <w:b/>
                <w:bCs/>
                <w:lang w:val="id-ID"/>
              </w:rPr>
              <w:t>(Rp)</w:t>
            </w:r>
          </w:p>
        </w:tc>
        <w:tc>
          <w:tcPr>
            <w:tcW w:w="1076" w:type="dxa"/>
          </w:tcPr>
          <w:p w:rsidR="00F618AC" w:rsidRPr="006351E8" w:rsidRDefault="00F618AC" w:rsidP="001001F7">
            <w:pPr>
              <w:tabs>
                <w:tab w:val="left" w:pos="360"/>
              </w:tabs>
              <w:jc w:val="center"/>
              <w:rPr>
                <w:rFonts w:ascii="Times New Roman" w:hAnsi="Times New Roman" w:cs="Times New Roman"/>
                <w:b/>
                <w:bCs/>
                <w:lang w:val="id-ID"/>
              </w:rPr>
            </w:pPr>
            <w:r w:rsidRPr="006351E8">
              <w:rPr>
                <w:rFonts w:ascii="Times New Roman" w:hAnsi="Times New Roman" w:cs="Times New Roman"/>
                <w:b/>
                <w:bCs/>
                <w:lang w:val="id-ID"/>
              </w:rPr>
              <w:t>Keu</w:t>
            </w:r>
          </w:p>
          <w:p w:rsidR="00F618AC" w:rsidRPr="006351E8" w:rsidRDefault="00F618AC" w:rsidP="001001F7">
            <w:pPr>
              <w:tabs>
                <w:tab w:val="left" w:pos="360"/>
              </w:tabs>
              <w:jc w:val="center"/>
              <w:rPr>
                <w:rFonts w:ascii="Times New Roman" w:hAnsi="Times New Roman" w:cs="Times New Roman"/>
                <w:b/>
                <w:bCs/>
                <w:lang w:val="id-ID"/>
              </w:rPr>
            </w:pPr>
            <w:r w:rsidRPr="006351E8">
              <w:rPr>
                <w:rFonts w:ascii="Times New Roman" w:hAnsi="Times New Roman" w:cs="Times New Roman"/>
                <w:b/>
                <w:bCs/>
                <w:lang w:val="id-ID"/>
              </w:rPr>
              <w:t>(Rp)</w:t>
            </w:r>
          </w:p>
        </w:tc>
      </w:tr>
      <w:tr w:rsidR="00F618AC" w:rsidRPr="006351E8" w:rsidTr="001001F7">
        <w:tc>
          <w:tcPr>
            <w:tcW w:w="491" w:type="dxa"/>
          </w:tcPr>
          <w:p w:rsidR="00F618AC" w:rsidRPr="006351E8" w:rsidRDefault="00F618AC" w:rsidP="001001F7">
            <w:pPr>
              <w:tabs>
                <w:tab w:val="left" w:pos="360"/>
              </w:tabs>
              <w:jc w:val="center"/>
              <w:rPr>
                <w:rFonts w:ascii="Times New Roman" w:hAnsi="Times New Roman" w:cs="Times New Roman"/>
                <w:bCs/>
                <w:lang w:val="id-ID"/>
              </w:rPr>
            </w:pPr>
            <w:r w:rsidRPr="006351E8">
              <w:rPr>
                <w:rFonts w:ascii="Times New Roman" w:hAnsi="Times New Roman" w:cs="Times New Roman"/>
                <w:bCs/>
                <w:lang w:val="id-ID"/>
              </w:rPr>
              <w:t>1.</w:t>
            </w:r>
          </w:p>
          <w:p w:rsidR="00F618AC" w:rsidRPr="006351E8" w:rsidRDefault="00F618AC" w:rsidP="001001F7">
            <w:pPr>
              <w:tabs>
                <w:tab w:val="left" w:pos="360"/>
              </w:tabs>
              <w:jc w:val="center"/>
              <w:rPr>
                <w:rFonts w:ascii="Times New Roman" w:hAnsi="Times New Roman" w:cs="Times New Roman"/>
                <w:bCs/>
                <w:lang w:val="id-ID"/>
              </w:rPr>
            </w:pPr>
            <w:r w:rsidRPr="006351E8">
              <w:rPr>
                <w:rFonts w:ascii="Times New Roman" w:hAnsi="Times New Roman" w:cs="Times New Roman"/>
                <w:bCs/>
                <w:lang w:val="id-ID"/>
              </w:rPr>
              <w:t>2.</w:t>
            </w:r>
          </w:p>
          <w:p w:rsidR="00F618AC" w:rsidRDefault="00F618AC" w:rsidP="001001F7">
            <w:pPr>
              <w:tabs>
                <w:tab w:val="left" w:pos="360"/>
              </w:tabs>
              <w:jc w:val="center"/>
              <w:rPr>
                <w:rFonts w:ascii="Times New Roman" w:hAnsi="Times New Roman" w:cs="Times New Roman"/>
                <w:bCs/>
                <w:lang w:val="id-ID"/>
              </w:rPr>
            </w:pPr>
          </w:p>
          <w:p w:rsidR="00F618AC" w:rsidRPr="006351E8"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3.</w:t>
            </w:r>
          </w:p>
          <w:p w:rsidR="00F618AC" w:rsidRPr="006351E8" w:rsidRDefault="00F618AC" w:rsidP="001001F7">
            <w:pPr>
              <w:tabs>
                <w:tab w:val="left" w:pos="360"/>
              </w:tabs>
              <w:jc w:val="center"/>
              <w:rPr>
                <w:rFonts w:ascii="Times New Roman" w:hAnsi="Times New Roman" w:cs="Times New Roman"/>
                <w:bCs/>
                <w:lang w:val="id-ID"/>
              </w:rPr>
            </w:pPr>
          </w:p>
          <w:p w:rsidR="00F618AC" w:rsidRPr="006351E8" w:rsidRDefault="00F618AC" w:rsidP="001001F7">
            <w:pPr>
              <w:tabs>
                <w:tab w:val="left" w:pos="360"/>
              </w:tabs>
              <w:jc w:val="center"/>
              <w:rPr>
                <w:rFonts w:ascii="Times New Roman" w:hAnsi="Times New Roman" w:cs="Times New Roman"/>
                <w:bCs/>
                <w:lang w:val="id-ID"/>
              </w:rPr>
            </w:pPr>
          </w:p>
          <w:p w:rsidR="00F618AC" w:rsidRPr="006351E8"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4</w:t>
            </w:r>
            <w:r w:rsidRPr="006351E8">
              <w:rPr>
                <w:rFonts w:ascii="Times New Roman" w:hAnsi="Times New Roman" w:cs="Times New Roman"/>
                <w:bCs/>
                <w:lang w:val="id-ID"/>
              </w:rPr>
              <w:t>.</w:t>
            </w:r>
          </w:p>
          <w:p w:rsidR="00F618AC" w:rsidRPr="006351E8" w:rsidRDefault="00F618AC" w:rsidP="001001F7">
            <w:pPr>
              <w:tabs>
                <w:tab w:val="left" w:pos="360"/>
              </w:tabs>
              <w:jc w:val="center"/>
              <w:rPr>
                <w:rFonts w:ascii="Times New Roman" w:hAnsi="Times New Roman" w:cs="Times New Roman"/>
                <w:bCs/>
                <w:lang w:val="id-ID"/>
              </w:rPr>
            </w:pPr>
          </w:p>
          <w:p w:rsidR="00F618AC" w:rsidRPr="006351E8"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5</w:t>
            </w:r>
            <w:r w:rsidRPr="006351E8">
              <w:rPr>
                <w:rFonts w:ascii="Times New Roman" w:hAnsi="Times New Roman" w:cs="Times New Roman"/>
                <w:bCs/>
                <w:lang w:val="id-ID"/>
              </w:rPr>
              <w:t>.</w:t>
            </w:r>
          </w:p>
          <w:p w:rsidR="00F618AC" w:rsidRPr="006351E8" w:rsidRDefault="00F618AC" w:rsidP="001001F7">
            <w:pPr>
              <w:tabs>
                <w:tab w:val="left" w:pos="360"/>
              </w:tabs>
              <w:jc w:val="center"/>
              <w:rPr>
                <w:rFonts w:ascii="Times New Roman" w:hAnsi="Times New Roman" w:cs="Times New Roman"/>
                <w:bCs/>
                <w:lang w:val="id-ID"/>
              </w:rPr>
            </w:pPr>
          </w:p>
          <w:p w:rsidR="00F618AC" w:rsidRDefault="00F618AC" w:rsidP="001001F7">
            <w:pPr>
              <w:tabs>
                <w:tab w:val="left" w:pos="360"/>
              </w:tabs>
              <w:jc w:val="center"/>
              <w:rPr>
                <w:rFonts w:ascii="Times New Roman" w:hAnsi="Times New Roman" w:cs="Times New Roman"/>
                <w:bCs/>
                <w:lang w:val="id-ID"/>
              </w:rPr>
            </w:pPr>
          </w:p>
          <w:p w:rsidR="00F618AC" w:rsidRDefault="00F618AC" w:rsidP="001001F7">
            <w:pPr>
              <w:tabs>
                <w:tab w:val="left" w:pos="360"/>
              </w:tabs>
              <w:jc w:val="center"/>
              <w:rPr>
                <w:rFonts w:ascii="Times New Roman" w:hAnsi="Times New Roman" w:cs="Times New Roman"/>
                <w:bCs/>
                <w:lang w:val="id-ID"/>
              </w:rPr>
            </w:pPr>
          </w:p>
          <w:p w:rsidR="00F618AC" w:rsidRDefault="00F618AC" w:rsidP="001001F7">
            <w:pPr>
              <w:tabs>
                <w:tab w:val="left" w:pos="360"/>
              </w:tabs>
              <w:jc w:val="center"/>
              <w:rPr>
                <w:rFonts w:ascii="Times New Roman" w:hAnsi="Times New Roman" w:cs="Times New Roman"/>
                <w:bCs/>
                <w:lang w:val="id-ID"/>
              </w:rPr>
            </w:pPr>
          </w:p>
          <w:p w:rsidR="00F618AC" w:rsidRDefault="00F618AC" w:rsidP="001001F7">
            <w:pPr>
              <w:tabs>
                <w:tab w:val="left" w:pos="360"/>
              </w:tabs>
              <w:jc w:val="center"/>
              <w:rPr>
                <w:rFonts w:ascii="Times New Roman" w:hAnsi="Times New Roman" w:cs="Times New Roman"/>
                <w:bCs/>
                <w:lang w:val="id-ID"/>
              </w:rPr>
            </w:pPr>
          </w:p>
          <w:p w:rsidR="00F618AC" w:rsidRPr="006351E8" w:rsidRDefault="00F618AC" w:rsidP="001001F7">
            <w:pPr>
              <w:tabs>
                <w:tab w:val="left" w:pos="360"/>
              </w:tabs>
              <w:jc w:val="center"/>
              <w:rPr>
                <w:rFonts w:ascii="Times New Roman" w:hAnsi="Times New Roman" w:cs="Times New Roman"/>
                <w:bCs/>
                <w:lang w:val="id-ID"/>
              </w:rPr>
            </w:pPr>
          </w:p>
          <w:p w:rsidR="00F618AC" w:rsidRPr="006351E8"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6</w:t>
            </w:r>
            <w:r w:rsidRPr="006351E8">
              <w:rPr>
                <w:rFonts w:ascii="Times New Roman" w:hAnsi="Times New Roman" w:cs="Times New Roman"/>
                <w:bCs/>
                <w:lang w:val="id-ID"/>
              </w:rPr>
              <w:t>.</w:t>
            </w:r>
          </w:p>
          <w:p w:rsidR="00F618AC" w:rsidRPr="006351E8"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7</w:t>
            </w:r>
            <w:r w:rsidRPr="006351E8">
              <w:rPr>
                <w:rFonts w:ascii="Times New Roman" w:hAnsi="Times New Roman" w:cs="Times New Roman"/>
                <w:bCs/>
                <w:lang w:val="id-ID"/>
              </w:rPr>
              <w:t>.</w:t>
            </w:r>
          </w:p>
          <w:p w:rsidR="00F618AC" w:rsidRPr="006351E8"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8.</w:t>
            </w:r>
          </w:p>
          <w:p w:rsidR="00F618AC" w:rsidRDefault="00F618AC" w:rsidP="001001F7">
            <w:pPr>
              <w:tabs>
                <w:tab w:val="left" w:pos="360"/>
              </w:tabs>
              <w:jc w:val="center"/>
              <w:rPr>
                <w:rFonts w:ascii="Times New Roman" w:hAnsi="Times New Roman" w:cs="Times New Roman"/>
                <w:bCs/>
                <w:lang w:val="id-ID"/>
              </w:rPr>
            </w:pPr>
            <w:r w:rsidRPr="006351E8">
              <w:rPr>
                <w:rFonts w:ascii="Times New Roman" w:hAnsi="Times New Roman" w:cs="Times New Roman"/>
                <w:bCs/>
                <w:lang w:val="id-ID"/>
              </w:rPr>
              <w:t>9.</w:t>
            </w:r>
          </w:p>
          <w:p w:rsidR="00F618AC" w:rsidRPr="006351E8"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10.</w:t>
            </w:r>
          </w:p>
          <w:p w:rsidR="00F618AC" w:rsidRPr="006351E8" w:rsidRDefault="00F618AC" w:rsidP="001001F7">
            <w:pPr>
              <w:tabs>
                <w:tab w:val="left" w:pos="360"/>
              </w:tabs>
              <w:jc w:val="center"/>
              <w:rPr>
                <w:rFonts w:ascii="Times New Roman" w:hAnsi="Times New Roman" w:cs="Times New Roman"/>
                <w:bCs/>
                <w:lang w:val="id-ID"/>
              </w:rPr>
            </w:pPr>
          </w:p>
          <w:p w:rsidR="00F618AC" w:rsidRPr="006351E8" w:rsidRDefault="00F618AC" w:rsidP="001001F7">
            <w:pPr>
              <w:tabs>
                <w:tab w:val="left" w:pos="360"/>
              </w:tabs>
              <w:jc w:val="center"/>
              <w:rPr>
                <w:rFonts w:ascii="Times New Roman" w:hAnsi="Times New Roman" w:cs="Times New Roman"/>
                <w:bCs/>
                <w:lang w:val="id-ID"/>
              </w:rPr>
            </w:pPr>
          </w:p>
          <w:p w:rsidR="00F618AC" w:rsidRPr="006351E8"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11</w:t>
            </w:r>
            <w:r w:rsidRPr="006351E8">
              <w:rPr>
                <w:rFonts w:ascii="Times New Roman" w:hAnsi="Times New Roman" w:cs="Times New Roman"/>
                <w:bCs/>
                <w:lang w:val="id-ID"/>
              </w:rPr>
              <w:t>.</w:t>
            </w:r>
          </w:p>
          <w:p w:rsidR="00F618AC" w:rsidRPr="006351E8" w:rsidRDefault="00F618AC" w:rsidP="001001F7">
            <w:pPr>
              <w:tabs>
                <w:tab w:val="left" w:pos="360"/>
              </w:tabs>
              <w:jc w:val="center"/>
              <w:rPr>
                <w:rFonts w:ascii="Times New Roman" w:hAnsi="Times New Roman" w:cs="Times New Roman"/>
                <w:bCs/>
                <w:lang w:val="id-ID"/>
              </w:rPr>
            </w:pPr>
          </w:p>
          <w:p w:rsidR="00F618AC" w:rsidRPr="006351E8" w:rsidRDefault="00F618AC" w:rsidP="001001F7">
            <w:pPr>
              <w:tabs>
                <w:tab w:val="left" w:pos="360"/>
              </w:tabs>
              <w:jc w:val="center"/>
              <w:rPr>
                <w:rFonts w:ascii="Times New Roman" w:hAnsi="Times New Roman" w:cs="Times New Roman"/>
                <w:bCs/>
                <w:lang w:val="id-ID"/>
              </w:rPr>
            </w:pPr>
          </w:p>
          <w:p w:rsidR="00F618AC" w:rsidRPr="006351E8"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12</w:t>
            </w:r>
            <w:r w:rsidRPr="006351E8">
              <w:rPr>
                <w:rFonts w:ascii="Times New Roman" w:hAnsi="Times New Roman" w:cs="Times New Roman"/>
                <w:bCs/>
                <w:lang w:val="id-ID"/>
              </w:rPr>
              <w:t>.</w:t>
            </w:r>
          </w:p>
        </w:tc>
        <w:tc>
          <w:tcPr>
            <w:tcW w:w="2693" w:type="dxa"/>
          </w:tcPr>
          <w:p w:rsidR="00F618AC" w:rsidRPr="006351E8" w:rsidRDefault="00F618AC" w:rsidP="001001F7">
            <w:pPr>
              <w:tabs>
                <w:tab w:val="left" w:pos="360"/>
              </w:tabs>
              <w:rPr>
                <w:rFonts w:ascii="Times New Roman" w:hAnsi="Times New Roman" w:cs="Times New Roman"/>
                <w:bCs/>
                <w:lang w:val="id-ID"/>
              </w:rPr>
            </w:pPr>
            <w:r w:rsidRPr="006351E8">
              <w:rPr>
                <w:rFonts w:ascii="Times New Roman" w:hAnsi="Times New Roman" w:cs="Times New Roman"/>
                <w:bCs/>
                <w:lang w:val="id-ID"/>
              </w:rPr>
              <w:t xml:space="preserve">Belanja ATK </w:t>
            </w:r>
          </w:p>
          <w:p w:rsidR="00F618AC" w:rsidRPr="006351E8" w:rsidRDefault="00F618AC" w:rsidP="001001F7">
            <w:pPr>
              <w:tabs>
                <w:tab w:val="left" w:pos="360"/>
              </w:tabs>
              <w:rPr>
                <w:rFonts w:ascii="Times New Roman" w:hAnsi="Times New Roman" w:cs="Times New Roman"/>
                <w:bCs/>
                <w:lang w:val="id-ID"/>
              </w:rPr>
            </w:pPr>
            <w:r>
              <w:rPr>
                <w:rFonts w:ascii="Times New Roman" w:hAnsi="Times New Roman" w:cs="Times New Roman"/>
                <w:bCs/>
                <w:lang w:val="id-ID"/>
              </w:rPr>
              <w:t>Belanja Seminar Kit Peserta</w:t>
            </w:r>
          </w:p>
          <w:p w:rsidR="00F618AC" w:rsidRPr="006351E8" w:rsidRDefault="00F618AC" w:rsidP="001001F7">
            <w:pPr>
              <w:tabs>
                <w:tab w:val="left" w:pos="360"/>
              </w:tabs>
              <w:rPr>
                <w:rFonts w:ascii="Times New Roman" w:hAnsi="Times New Roman" w:cs="Times New Roman"/>
                <w:bCs/>
                <w:lang w:val="id-ID"/>
              </w:rPr>
            </w:pPr>
            <w:r>
              <w:rPr>
                <w:rFonts w:ascii="Times New Roman" w:hAnsi="Times New Roman" w:cs="Times New Roman"/>
                <w:bCs/>
                <w:lang w:val="id-ID"/>
              </w:rPr>
              <w:t xml:space="preserve">Belanja </w:t>
            </w:r>
            <w:r w:rsidRPr="006351E8">
              <w:rPr>
                <w:rFonts w:ascii="Times New Roman" w:hAnsi="Times New Roman" w:cs="Times New Roman"/>
                <w:bCs/>
                <w:lang w:val="id-ID"/>
              </w:rPr>
              <w:t xml:space="preserve">Belanja Peralatan Pakai Habis </w:t>
            </w:r>
          </w:p>
          <w:p w:rsidR="00F618AC" w:rsidRPr="006351E8" w:rsidRDefault="00F618AC" w:rsidP="001001F7">
            <w:pPr>
              <w:tabs>
                <w:tab w:val="left" w:pos="360"/>
              </w:tabs>
              <w:rPr>
                <w:rFonts w:ascii="Times New Roman" w:hAnsi="Times New Roman" w:cs="Times New Roman"/>
                <w:bCs/>
                <w:lang w:val="id-ID"/>
              </w:rPr>
            </w:pPr>
            <w:r w:rsidRPr="006351E8">
              <w:rPr>
                <w:rFonts w:ascii="Times New Roman" w:hAnsi="Times New Roman" w:cs="Times New Roman"/>
                <w:bCs/>
                <w:lang w:val="id-ID"/>
              </w:rPr>
              <w:t>Spanduk</w:t>
            </w:r>
          </w:p>
          <w:p w:rsidR="00F618AC" w:rsidRPr="006351E8" w:rsidRDefault="00F618AC" w:rsidP="001001F7">
            <w:pPr>
              <w:tabs>
                <w:tab w:val="left" w:pos="360"/>
              </w:tabs>
              <w:rPr>
                <w:rFonts w:ascii="Times New Roman" w:hAnsi="Times New Roman" w:cs="Times New Roman"/>
                <w:bCs/>
                <w:lang w:val="id-ID"/>
              </w:rPr>
            </w:pPr>
            <w:r>
              <w:rPr>
                <w:rFonts w:ascii="Times New Roman" w:hAnsi="Times New Roman" w:cs="Times New Roman"/>
                <w:bCs/>
                <w:lang w:val="id-ID"/>
              </w:rPr>
              <w:t>Belanja transportasi peserta</w:t>
            </w:r>
          </w:p>
          <w:p w:rsidR="00F618AC" w:rsidRPr="006351E8" w:rsidRDefault="00F618AC" w:rsidP="001001F7">
            <w:pPr>
              <w:tabs>
                <w:tab w:val="left" w:pos="360"/>
              </w:tabs>
              <w:rPr>
                <w:rFonts w:ascii="Times New Roman" w:hAnsi="Times New Roman" w:cs="Times New Roman"/>
                <w:bCs/>
                <w:lang w:val="id-ID"/>
              </w:rPr>
            </w:pPr>
            <w:r>
              <w:rPr>
                <w:rFonts w:ascii="Times New Roman" w:hAnsi="Times New Roman" w:cs="Times New Roman"/>
                <w:bCs/>
                <w:lang w:val="id-ID"/>
              </w:rPr>
              <w:t>90 @ Rp. 150.000,-</w:t>
            </w:r>
          </w:p>
          <w:p w:rsidR="00F618AC" w:rsidRPr="006351E8" w:rsidRDefault="00F618AC" w:rsidP="001001F7">
            <w:pPr>
              <w:tabs>
                <w:tab w:val="left" w:pos="360"/>
              </w:tabs>
              <w:rPr>
                <w:rFonts w:ascii="Times New Roman" w:hAnsi="Times New Roman" w:cs="Times New Roman"/>
                <w:bCs/>
                <w:lang w:val="id-ID"/>
              </w:rPr>
            </w:pPr>
            <w:r w:rsidRPr="006351E8">
              <w:rPr>
                <w:rFonts w:ascii="Times New Roman" w:hAnsi="Times New Roman" w:cs="Times New Roman"/>
                <w:bCs/>
                <w:lang w:val="id-ID"/>
              </w:rPr>
              <w:t xml:space="preserve">Belanja Honorarium </w:t>
            </w:r>
          </w:p>
          <w:p w:rsidR="00F618AC" w:rsidRPr="006351E8" w:rsidRDefault="00F618AC" w:rsidP="001001F7">
            <w:pPr>
              <w:tabs>
                <w:tab w:val="left" w:pos="360"/>
              </w:tabs>
              <w:rPr>
                <w:rFonts w:ascii="Times New Roman" w:hAnsi="Times New Roman" w:cs="Times New Roman"/>
                <w:bCs/>
                <w:lang w:val="id-ID"/>
              </w:rPr>
            </w:pPr>
            <w:r w:rsidRPr="006351E8">
              <w:rPr>
                <w:rFonts w:ascii="Times New Roman" w:hAnsi="Times New Roman" w:cs="Times New Roman"/>
                <w:bCs/>
                <w:lang w:val="id-ID"/>
              </w:rPr>
              <w:t>Narasumber PNS</w:t>
            </w:r>
          </w:p>
          <w:p w:rsidR="00F618AC" w:rsidRPr="006351E8" w:rsidRDefault="00F618AC" w:rsidP="001001F7">
            <w:pPr>
              <w:tabs>
                <w:tab w:val="left" w:pos="360"/>
              </w:tabs>
              <w:rPr>
                <w:rFonts w:ascii="Times New Roman" w:hAnsi="Times New Roman" w:cs="Times New Roman"/>
                <w:bCs/>
                <w:lang w:val="id-ID"/>
              </w:rPr>
            </w:pPr>
            <w:r w:rsidRPr="006351E8">
              <w:rPr>
                <w:rFonts w:ascii="Times New Roman" w:hAnsi="Times New Roman" w:cs="Times New Roman"/>
                <w:bCs/>
                <w:lang w:val="id-ID"/>
              </w:rPr>
              <w:t>-Ess II</w:t>
            </w:r>
          </w:p>
          <w:p w:rsidR="00F618AC" w:rsidRPr="006351E8" w:rsidRDefault="00F618AC" w:rsidP="001001F7">
            <w:pPr>
              <w:tabs>
                <w:tab w:val="left" w:pos="360"/>
              </w:tabs>
              <w:rPr>
                <w:rFonts w:ascii="Times New Roman" w:hAnsi="Times New Roman" w:cs="Times New Roman"/>
                <w:bCs/>
                <w:lang w:val="id-ID"/>
              </w:rPr>
            </w:pPr>
            <w:r w:rsidRPr="006351E8">
              <w:rPr>
                <w:rFonts w:ascii="Times New Roman" w:hAnsi="Times New Roman" w:cs="Times New Roman"/>
                <w:bCs/>
                <w:lang w:val="id-ID"/>
              </w:rPr>
              <w:t>-Ess III ke bawah</w:t>
            </w:r>
          </w:p>
          <w:p w:rsidR="00F618AC" w:rsidRPr="006351E8" w:rsidRDefault="00F618AC" w:rsidP="001001F7">
            <w:pPr>
              <w:tabs>
                <w:tab w:val="left" w:pos="360"/>
              </w:tabs>
              <w:rPr>
                <w:rFonts w:ascii="Times New Roman" w:hAnsi="Times New Roman" w:cs="Times New Roman"/>
                <w:bCs/>
                <w:lang w:val="id-ID"/>
              </w:rPr>
            </w:pPr>
            <w:r w:rsidRPr="006351E8">
              <w:rPr>
                <w:rFonts w:ascii="Times New Roman" w:hAnsi="Times New Roman" w:cs="Times New Roman"/>
                <w:bCs/>
                <w:lang w:val="id-ID"/>
              </w:rPr>
              <w:t>Belanja Honorarium Narasumber Non PNS</w:t>
            </w:r>
          </w:p>
          <w:p w:rsidR="00F618AC" w:rsidRPr="006351E8" w:rsidRDefault="00F618AC" w:rsidP="001001F7">
            <w:pPr>
              <w:tabs>
                <w:tab w:val="left" w:pos="360"/>
              </w:tabs>
              <w:rPr>
                <w:rFonts w:ascii="Times New Roman" w:hAnsi="Times New Roman" w:cs="Times New Roman"/>
                <w:bCs/>
                <w:lang w:val="id-ID"/>
              </w:rPr>
            </w:pPr>
            <w:r w:rsidRPr="006351E8">
              <w:rPr>
                <w:rFonts w:ascii="Times New Roman" w:hAnsi="Times New Roman" w:cs="Times New Roman"/>
                <w:bCs/>
                <w:lang w:val="id-ID"/>
              </w:rPr>
              <w:t>Praktisi</w:t>
            </w:r>
          </w:p>
          <w:p w:rsidR="00F618AC" w:rsidRPr="006351E8" w:rsidRDefault="00F618AC" w:rsidP="001001F7">
            <w:pPr>
              <w:tabs>
                <w:tab w:val="left" w:pos="360"/>
              </w:tabs>
              <w:rPr>
                <w:rFonts w:ascii="Times New Roman" w:hAnsi="Times New Roman" w:cs="Times New Roman"/>
                <w:bCs/>
                <w:lang w:val="id-ID"/>
              </w:rPr>
            </w:pPr>
            <w:r w:rsidRPr="006351E8">
              <w:rPr>
                <w:rFonts w:ascii="Times New Roman" w:hAnsi="Times New Roman" w:cs="Times New Roman"/>
                <w:bCs/>
                <w:lang w:val="id-ID"/>
              </w:rPr>
              <w:t>Belanja jasa moderator</w:t>
            </w:r>
          </w:p>
          <w:p w:rsidR="00F618AC" w:rsidRPr="006351E8" w:rsidRDefault="00F618AC" w:rsidP="001001F7">
            <w:pPr>
              <w:tabs>
                <w:tab w:val="left" w:pos="360"/>
              </w:tabs>
              <w:rPr>
                <w:rFonts w:ascii="Times New Roman" w:hAnsi="Times New Roman" w:cs="Times New Roman"/>
                <w:bCs/>
                <w:lang w:val="id-ID"/>
              </w:rPr>
            </w:pPr>
            <w:r w:rsidRPr="006351E8">
              <w:rPr>
                <w:rFonts w:ascii="Times New Roman" w:hAnsi="Times New Roman" w:cs="Times New Roman"/>
                <w:bCs/>
                <w:lang w:val="id-ID"/>
              </w:rPr>
              <w:t>Belanja pembawa acara</w:t>
            </w:r>
          </w:p>
          <w:p w:rsidR="00F618AC" w:rsidRDefault="00F618AC" w:rsidP="001001F7">
            <w:pPr>
              <w:tabs>
                <w:tab w:val="left" w:pos="360"/>
              </w:tabs>
              <w:rPr>
                <w:rFonts w:ascii="Times New Roman" w:hAnsi="Times New Roman" w:cs="Times New Roman"/>
                <w:bCs/>
                <w:lang w:val="id-ID"/>
              </w:rPr>
            </w:pPr>
            <w:r w:rsidRPr="006351E8">
              <w:rPr>
                <w:rFonts w:ascii="Times New Roman" w:hAnsi="Times New Roman" w:cs="Times New Roman"/>
                <w:bCs/>
                <w:lang w:val="id-ID"/>
              </w:rPr>
              <w:t>Belanja Pembaca doa</w:t>
            </w:r>
          </w:p>
          <w:p w:rsidR="00F618AC" w:rsidRDefault="00F618AC" w:rsidP="001001F7">
            <w:pPr>
              <w:tabs>
                <w:tab w:val="left" w:pos="360"/>
              </w:tabs>
              <w:rPr>
                <w:rFonts w:ascii="Times New Roman" w:hAnsi="Times New Roman" w:cs="Times New Roman"/>
                <w:bCs/>
                <w:lang w:val="id-ID"/>
              </w:rPr>
            </w:pPr>
            <w:r>
              <w:rPr>
                <w:rFonts w:ascii="Times New Roman" w:hAnsi="Times New Roman" w:cs="Times New Roman"/>
                <w:bCs/>
                <w:lang w:val="id-ID"/>
              </w:rPr>
              <w:t xml:space="preserve">Belanja Peliputan </w:t>
            </w:r>
            <w:r w:rsidRPr="006351E8">
              <w:rPr>
                <w:rFonts w:ascii="Times New Roman" w:hAnsi="Times New Roman" w:cs="Times New Roman"/>
                <w:bCs/>
                <w:lang w:val="id-ID"/>
              </w:rPr>
              <w:t xml:space="preserve"> </w:t>
            </w:r>
          </w:p>
          <w:p w:rsidR="00F618AC" w:rsidRDefault="00F618AC" w:rsidP="001001F7">
            <w:pPr>
              <w:tabs>
                <w:tab w:val="left" w:pos="360"/>
              </w:tabs>
              <w:rPr>
                <w:rFonts w:ascii="Times New Roman" w:hAnsi="Times New Roman" w:cs="Times New Roman"/>
                <w:bCs/>
                <w:lang w:val="id-ID"/>
              </w:rPr>
            </w:pPr>
            <w:r>
              <w:rPr>
                <w:rFonts w:ascii="Times New Roman" w:hAnsi="Times New Roman" w:cs="Times New Roman"/>
                <w:bCs/>
                <w:lang w:val="id-ID"/>
              </w:rPr>
              <w:t>Belanja Penggandaan</w:t>
            </w:r>
          </w:p>
          <w:p w:rsidR="00F618AC" w:rsidRDefault="00F618AC" w:rsidP="001001F7">
            <w:pPr>
              <w:tabs>
                <w:tab w:val="left" w:pos="360"/>
              </w:tabs>
              <w:rPr>
                <w:rFonts w:ascii="Times New Roman" w:hAnsi="Times New Roman" w:cs="Times New Roman"/>
                <w:bCs/>
                <w:lang w:val="id-ID"/>
              </w:rPr>
            </w:pPr>
            <w:r>
              <w:rPr>
                <w:rFonts w:ascii="Times New Roman" w:hAnsi="Times New Roman" w:cs="Times New Roman"/>
                <w:bCs/>
                <w:lang w:val="id-ID"/>
              </w:rPr>
              <w:t>-Fotokopi</w:t>
            </w:r>
          </w:p>
          <w:p w:rsidR="00F618AC" w:rsidRDefault="00F618AC" w:rsidP="001001F7">
            <w:pPr>
              <w:tabs>
                <w:tab w:val="left" w:pos="360"/>
              </w:tabs>
              <w:rPr>
                <w:rFonts w:ascii="Times New Roman" w:hAnsi="Times New Roman" w:cs="Times New Roman"/>
                <w:bCs/>
                <w:lang w:val="id-ID"/>
              </w:rPr>
            </w:pPr>
            <w:r>
              <w:rPr>
                <w:rFonts w:ascii="Times New Roman" w:hAnsi="Times New Roman" w:cs="Times New Roman"/>
                <w:bCs/>
                <w:lang w:val="id-ID"/>
              </w:rPr>
              <w:t>-Jilid</w:t>
            </w:r>
          </w:p>
          <w:p w:rsidR="00F618AC" w:rsidRDefault="00F618AC" w:rsidP="001001F7">
            <w:pPr>
              <w:tabs>
                <w:tab w:val="left" w:pos="360"/>
              </w:tabs>
              <w:rPr>
                <w:rFonts w:ascii="Times New Roman" w:hAnsi="Times New Roman" w:cs="Times New Roman"/>
                <w:bCs/>
                <w:lang w:val="id-ID"/>
              </w:rPr>
            </w:pPr>
            <w:r>
              <w:rPr>
                <w:rFonts w:ascii="Times New Roman" w:hAnsi="Times New Roman" w:cs="Times New Roman"/>
                <w:bCs/>
                <w:lang w:val="id-ID"/>
              </w:rPr>
              <w:t>Belanja mkn minum rapat</w:t>
            </w:r>
          </w:p>
          <w:p w:rsidR="00F618AC" w:rsidRDefault="00F618AC" w:rsidP="001001F7">
            <w:pPr>
              <w:tabs>
                <w:tab w:val="left" w:pos="360"/>
              </w:tabs>
              <w:rPr>
                <w:rFonts w:ascii="Times New Roman" w:hAnsi="Times New Roman" w:cs="Times New Roman"/>
                <w:bCs/>
                <w:lang w:val="id-ID"/>
              </w:rPr>
            </w:pPr>
            <w:r>
              <w:rPr>
                <w:rFonts w:ascii="Times New Roman" w:hAnsi="Times New Roman" w:cs="Times New Roman"/>
                <w:bCs/>
                <w:lang w:val="id-ID"/>
              </w:rPr>
              <w:t>-makan</w:t>
            </w:r>
          </w:p>
          <w:p w:rsidR="00F618AC" w:rsidRDefault="00F618AC" w:rsidP="001001F7">
            <w:pPr>
              <w:tabs>
                <w:tab w:val="left" w:pos="360"/>
              </w:tabs>
              <w:rPr>
                <w:rFonts w:ascii="Times New Roman" w:hAnsi="Times New Roman" w:cs="Times New Roman"/>
                <w:bCs/>
                <w:lang w:val="id-ID"/>
              </w:rPr>
            </w:pPr>
            <w:r>
              <w:rPr>
                <w:rFonts w:ascii="Times New Roman" w:hAnsi="Times New Roman" w:cs="Times New Roman"/>
                <w:bCs/>
                <w:lang w:val="id-ID"/>
              </w:rPr>
              <w:t>-minum</w:t>
            </w:r>
          </w:p>
          <w:p w:rsidR="00F618AC" w:rsidRDefault="00F618AC" w:rsidP="001001F7">
            <w:pPr>
              <w:tabs>
                <w:tab w:val="left" w:pos="360"/>
              </w:tabs>
              <w:rPr>
                <w:rFonts w:ascii="Times New Roman" w:hAnsi="Times New Roman" w:cs="Times New Roman"/>
                <w:bCs/>
                <w:lang w:val="id-ID"/>
              </w:rPr>
            </w:pPr>
            <w:r>
              <w:rPr>
                <w:rFonts w:ascii="Times New Roman" w:hAnsi="Times New Roman" w:cs="Times New Roman"/>
                <w:bCs/>
                <w:lang w:val="id-ID"/>
              </w:rPr>
              <w:t>Belanja mkn minum keg</w:t>
            </w:r>
          </w:p>
          <w:p w:rsidR="00F618AC" w:rsidRDefault="00F618AC" w:rsidP="001001F7">
            <w:pPr>
              <w:tabs>
                <w:tab w:val="left" w:pos="360"/>
              </w:tabs>
              <w:rPr>
                <w:rFonts w:ascii="Times New Roman" w:hAnsi="Times New Roman" w:cs="Times New Roman"/>
                <w:bCs/>
                <w:lang w:val="id-ID"/>
              </w:rPr>
            </w:pPr>
            <w:r>
              <w:rPr>
                <w:rFonts w:ascii="Times New Roman" w:hAnsi="Times New Roman" w:cs="Times New Roman"/>
                <w:bCs/>
                <w:lang w:val="id-ID"/>
              </w:rPr>
              <w:t>-snack</w:t>
            </w:r>
          </w:p>
          <w:p w:rsidR="00F618AC" w:rsidRPr="006351E8" w:rsidRDefault="00F618AC" w:rsidP="001001F7">
            <w:pPr>
              <w:tabs>
                <w:tab w:val="left" w:pos="360"/>
              </w:tabs>
              <w:rPr>
                <w:rFonts w:ascii="Times New Roman" w:hAnsi="Times New Roman" w:cs="Times New Roman"/>
                <w:bCs/>
                <w:lang w:val="id-ID"/>
              </w:rPr>
            </w:pPr>
            <w:r>
              <w:rPr>
                <w:rFonts w:ascii="Times New Roman" w:hAnsi="Times New Roman" w:cs="Times New Roman"/>
                <w:bCs/>
                <w:lang w:val="id-ID"/>
              </w:rPr>
              <w:t>-makan</w:t>
            </w:r>
          </w:p>
        </w:tc>
        <w:tc>
          <w:tcPr>
            <w:tcW w:w="1335" w:type="dxa"/>
          </w:tcPr>
          <w:p w:rsidR="00F618AC" w:rsidRPr="006351E8"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 xml:space="preserve">  2.275.000</w:t>
            </w:r>
            <w:r w:rsidRPr="006351E8">
              <w:rPr>
                <w:rFonts w:ascii="Times New Roman" w:hAnsi="Times New Roman" w:cs="Times New Roman"/>
                <w:bCs/>
                <w:lang w:val="id-ID"/>
              </w:rPr>
              <w:t>,-</w:t>
            </w:r>
          </w:p>
          <w:p w:rsidR="00F618AC" w:rsidRPr="006351E8"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4.500.000</w:t>
            </w:r>
            <w:r w:rsidRPr="006351E8">
              <w:rPr>
                <w:rFonts w:ascii="Times New Roman" w:hAnsi="Times New Roman" w:cs="Times New Roman"/>
                <w:bCs/>
                <w:lang w:val="id-ID"/>
              </w:rPr>
              <w:t>,-</w:t>
            </w:r>
          </w:p>
          <w:p w:rsidR="00F618AC" w:rsidRPr="006351E8" w:rsidRDefault="00F618AC" w:rsidP="001001F7">
            <w:pPr>
              <w:tabs>
                <w:tab w:val="left" w:pos="360"/>
              </w:tabs>
              <w:jc w:val="center"/>
              <w:rPr>
                <w:rFonts w:ascii="Times New Roman" w:hAnsi="Times New Roman" w:cs="Times New Roman"/>
                <w:bCs/>
                <w:lang w:val="id-ID"/>
              </w:rPr>
            </w:pPr>
          </w:p>
          <w:p w:rsidR="00F618AC" w:rsidRPr="006351E8" w:rsidRDefault="00F618AC" w:rsidP="001001F7">
            <w:pPr>
              <w:tabs>
                <w:tab w:val="left" w:pos="360"/>
              </w:tabs>
              <w:jc w:val="center"/>
              <w:rPr>
                <w:rFonts w:ascii="Times New Roman" w:hAnsi="Times New Roman" w:cs="Times New Roman"/>
                <w:bCs/>
                <w:lang w:val="id-ID"/>
              </w:rPr>
            </w:pPr>
            <w:r w:rsidRPr="006351E8">
              <w:rPr>
                <w:rFonts w:ascii="Times New Roman" w:hAnsi="Times New Roman" w:cs="Times New Roman"/>
                <w:bCs/>
                <w:lang w:val="id-ID"/>
              </w:rPr>
              <w:t>2.000.000,-</w:t>
            </w:r>
          </w:p>
          <w:p w:rsidR="00F618AC" w:rsidRPr="006351E8" w:rsidRDefault="00F618AC" w:rsidP="001001F7">
            <w:pPr>
              <w:tabs>
                <w:tab w:val="left" w:pos="360"/>
              </w:tabs>
              <w:jc w:val="center"/>
              <w:rPr>
                <w:rFonts w:ascii="Times New Roman" w:hAnsi="Times New Roman" w:cs="Times New Roman"/>
                <w:bCs/>
                <w:lang w:val="id-ID"/>
              </w:rPr>
            </w:pPr>
          </w:p>
          <w:p w:rsidR="00F618AC" w:rsidRPr="006351E8"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1.2</w:t>
            </w:r>
            <w:r w:rsidRPr="006351E8">
              <w:rPr>
                <w:rFonts w:ascii="Times New Roman" w:hAnsi="Times New Roman" w:cs="Times New Roman"/>
                <w:bCs/>
                <w:lang w:val="id-ID"/>
              </w:rPr>
              <w:t>00.000,-</w:t>
            </w:r>
          </w:p>
          <w:p w:rsidR="00F618AC" w:rsidRDefault="00F618AC" w:rsidP="001001F7">
            <w:pPr>
              <w:tabs>
                <w:tab w:val="left" w:pos="360"/>
              </w:tabs>
              <w:jc w:val="center"/>
              <w:rPr>
                <w:rFonts w:ascii="Times New Roman" w:hAnsi="Times New Roman" w:cs="Times New Roman"/>
                <w:bCs/>
                <w:lang w:val="id-ID"/>
              </w:rPr>
            </w:pPr>
          </w:p>
          <w:p w:rsidR="00F618AC"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13.500.000,-</w:t>
            </w:r>
          </w:p>
          <w:p w:rsidR="00F618AC" w:rsidRDefault="00F618AC" w:rsidP="001001F7">
            <w:pPr>
              <w:tabs>
                <w:tab w:val="left" w:pos="360"/>
              </w:tabs>
              <w:jc w:val="center"/>
              <w:rPr>
                <w:rFonts w:ascii="Times New Roman" w:hAnsi="Times New Roman" w:cs="Times New Roman"/>
                <w:bCs/>
                <w:lang w:val="id-ID"/>
              </w:rPr>
            </w:pPr>
          </w:p>
          <w:p w:rsidR="00F618AC" w:rsidRPr="006351E8" w:rsidRDefault="00F618AC" w:rsidP="001001F7">
            <w:pPr>
              <w:tabs>
                <w:tab w:val="left" w:pos="360"/>
              </w:tabs>
              <w:jc w:val="center"/>
              <w:rPr>
                <w:rFonts w:ascii="Times New Roman" w:hAnsi="Times New Roman" w:cs="Times New Roman"/>
                <w:bCs/>
                <w:lang w:val="id-ID"/>
              </w:rPr>
            </w:pPr>
          </w:p>
          <w:p w:rsidR="00F618AC" w:rsidRPr="006351E8"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3.000.000</w:t>
            </w:r>
            <w:r w:rsidRPr="006351E8">
              <w:rPr>
                <w:rFonts w:ascii="Times New Roman" w:hAnsi="Times New Roman" w:cs="Times New Roman"/>
                <w:bCs/>
                <w:lang w:val="id-ID"/>
              </w:rPr>
              <w:t>,-</w:t>
            </w:r>
          </w:p>
          <w:p w:rsidR="00F618AC" w:rsidRPr="006351E8"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2.000.000</w:t>
            </w:r>
            <w:r w:rsidRPr="006351E8">
              <w:rPr>
                <w:rFonts w:ascii="Times New Roman" w:hAnsi="Times New Roman" w:cs="Times New Roman"/>
                <w:bCs/>
                <w:lang w:val="id-ID"/>
              </w:rPr>
              <w:t>,-</w:t>
            </w:r>
          </w:p>
          <w:p w:rsidR="00F618AC" w:rsidRDefault="00F618AC" w:rsidP="001001F7">
            <w:pPr>
              <w:tabs>
                <w:tab w:val="left" w:pos="360"/>
              </w:tabs>
              <w:jc w:val="center"/>
              <w:rPr>
                <w:rFonts w:ascii="Times New Roman" w:hAnsi="Times New Roman" w:cs="Times New Roman"/>
                <w:bCs/>
                <w:lang w:val="id-ID"/>
              </w:rPr>
            </w:pPr>
          </w:p>
          <w:p w:rsidR="00F618AC" w:rsidRPr="006351E8"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 xml:space="preserve"> </w:t>
            </w:r>
          </w:p>
          <w:p w:rsidR="00F618AC" w:rsidRPr="006351E8"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1.500.000</w:t>
            </w:r>
            <w:r w:rsidRPr="006351E8">
              <w:rPr>
                <w:rFonts w:ascii="Times New Roman" w:hAnsi="Times New Roman" w:cs="Times New Roman"/>
                <w:bCs/>
                <w:lang w:val="id-ID"/>
              </w:rPr>
              <w:t>,-</w:t>
            </w:r>
          </w:p>
          <w:p w:rsidR="00F618AC" w:rsidRPr="006351E8"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2.000.000,-</w:t>
            </w:r>
          </w:p>
          <w:p w:rsidR="00F618AC" w:rsidRPr="006351E8"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 xml:space="preserve">  100.000,-</w:t>
            </w:r>
          </w:p>
          <w:p w:rsidR="00F618AC" w:rsidRPr="006351E8"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 xml:space="preserve">  300.000,-</w:t>
            </w:r>
          </w:p>
          <w:p w:rsidR="00F618AC"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100.000,-</w:t>
            </w:r>
          </w:p>
          <w:p w:rsidR="00F618AC" w:rsidRPr="006351E8"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 xml:space="preserve">  975</w:t>
            </w:r>
            <w:r w:rsidRPr="006351E8">
              <w:rPr>
                <w:rFonts w:ascii="Times New Roman" w:hAnsi="Times New Roman" w:cs="Times New Roman"/>
                <w:bCs/>
                <w:lang w:val="id-ID"/>
              </w:rPr>
              <w:t>.000,-</w:t>
            </w:r>
          </w:p>
          <w:p w:rsidR="00F618AC" w:rsidRPr="006351E8"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 xml:space="preserve"> 150.000,-  </w:t>
            </w:r>
          </w:p>
          <w:p w:rsidR="00F618AC" w:rsidRPr="006351E8" w:rsidRDefault="00F618AC" w:rsidP="001001F7">
            <w:pPr>
              <w:tabs>
                <w:tab w:val="left" w:pos="360"/>
              </w:tabs>
              <w:jc w:val="center"/>
              <w:rPr>
                <w:rFonts w:ascii="Times New Roman" w:hAnsi="Times New Roman" w:cs="Times New Roman"/>
                <w:bCs/>
                <w:lang w:val="id-ID"/>
              </w:rPr>
            </w:pPr>
          </w:p>
          <w:p w:rsidR="00F618AC"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310.000,-</w:t>
            </w:r>
          </w:p>
          <w:p w:rsidR="00F618AC" w:rsidRPr="006351E8"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310.000,-</w:t>
            </w:r>
          </w:p>
          <w:p w:rsidR="00F618AC" w:rsidRPr="006351E8" w:rsidRDefault="00F618AC" w:rsidP="001001F7">
            <w:pPr>
              <w:tabs>
                <w:tab w:val="left" w:pos="360"/>
              </w:tabs>
              <w:jc w:val="center"/>
              <w:rPr>
                <w:rFonts w:ascii="Times New Roman" w:hAnsi="Times New Roman" w:cs="Times New Roman"/>
                <w:bCs/>
                <w:lang w:val="id-ID"/>
              </w:rPr>
            </w:pPr>
          </w:p>
          <w:p w:rsidR="00F618AC"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2.100.000,-</w:t>
            </w:r>
          </w:p>
          <w:p w:rsidR="00F618AC" w:rsidRPr="006351E8"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 xml:space="preserve">3.100.000,- </w:t>
            </w:r>
          </w:p>
        </w:tc>
        <w:tc>
          <w:tcPr>
            <w:tcW w:w="1335" w:type="dxa"/>
          </w:tcPr>
          <w:p w:rsidR="00F618AC" w:rsidRPr="006351E8"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2.275.000</w:t>
            </w:r>
            <w:r w:rsidRPr="006351E8">
              <w:rPr>
                <w:rFonts w:ascii="Times New Roman" w:hAnsi="Times New Roman" w:cs="Times New Roman"/>
                <w:bCs/>
                <w:lang w:val="id-ID"/>
              </w:rPr>
              <w:t>,-</w:t>
            </w:r>
          </w:p>
          <w:p w:rsidR="00F618AC" w:rsidRPr="006351E8"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4.500.000</w:t>
            </w:r>
            <w:r w:rsidRPr="006351E8">
              <w:rPr>
                <w:rFonts w:ascii="Times New Roman" w:hAnsi="Times New Roman" w:cs="Times New Roman"/>
                <w:bCs/>
                <w:lang w:val="id-ID"/>
              </w:rPr>
              <w:t>,-</w:t>
            </w:r>
          </w:p>
          <w:p w:rsidR="00F618AC" w:rsidRPr="006351E8" w:rsidRDefault="00F618AC" w:rsidP="001001F7">
            <w:pPr>
              <w:tabs>
                <w:tab w:val="left" w:pos="360"/>
              </w:tabs>
              <w:jc w:val="center"/>
              <w:rPr>
                <w:rFonts w:ascii="Times New Roman" w:hAnsi="Times New Roman" w:cs="Times New Roman"/>
                <w:bCs/>
                <w:lang w:val="id-ID"/>
              </w:rPr>
            </w:pPr>
          </w:p>
          <w:p w:rsidR="00F618AC" w:rsidRPr="006351E8" w:rsidRDefault="00F618AC" w:rsidP="001001F7">
            <w:pPr>
              <w:tabs>
                <w:tab w:val="left" w:pos="360"/>
              </w:tabs>
              <w:jc w:val="center"/>
              <w:rPr>
                <w:rFonts w:ascii="Times New Roman" w:hAnsi="Times New Roman" w:cs="Times New Roman"/>
                <w:bCs/>
                <w:lang w:val="id-ID"/>
              </w:rPr>
            </w:pPr>
            <w:r w:rsidRPr="006351E8">
              <w:rPr>
                <w:rFonts w:ascii="Times New Roman" w:hAnsi="Times New Roman" w:cs="Times New Roman"/>
                <w:bCs/>
                <w:lang w:val="id-ID"/>
              </w:rPr>
              <w:t>2.000.000,-</w:t>
            </w:r>
          </w:p>
          <w:p w:rsidR="00F618AC" w:rsidRPr="006351E8" w:rsidRDefault="00F618AC" w:rsidP="001001F7">
            <w:pPr>
              <w:tabs>
                <w:tab w:val="left" w:pos="360"/>
              </w:tabs>
              <w:jc w:val="center"/>
              <w:rPr>
                <w:rFonts w:ascii="Times New Roman" w:hAnsi="Times New Roman" w:cs="Times New Roman"/>
                <w:bCs/>
                <w:lang w:val="id-ID"/>
              </w:rPr>
            </w:pPr>
          </w:p>
          <w:p w:rsidR="00F618AC" w:rsidRPr="006351E8"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1.2</w:t>
            </w:r>
            <w:r w:rsidRPr="006351E8">
              <w:rPr>
                <w:rFonts w:ascii="Times New Roman" w:hAnsi="Times New Roman" w:cs="Times New Roman"/>
                <w:bCs/>
                <w:lang w:val="id-ID"/>
              </w:rPr>
              <w:t>00.000,-</w:t>
            </w:r>
          </w:p>
          <w:p w:rsidR="00F618AC" w:rsidRDefault="00F618AC" w:rsidP="001001F7">
            <w:pPr>
              <w:tabs>
                <w:tab w:val="left" w:pos="360"/>
              </w:tabs>
              <w:jc w:val="center"/>
              <w:rPr>
                <w:rFonts w:ascii="Times New Roman" w:hAnsi="Times New Roman" w:cs="Times New Roman"/>
                <w:bCs/>
                <w:lang w:val="id-ID"/>
              </w:rPr>
            </w:pPr>
          </w:p>
          <w:p w:rsidR="00F618AC"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13.500.000,-</w:t>
            </w:r>
          </w:p>
          <w:p w:rsidR="00F618AC" w:rsidRDefault="00F618AC" w:rsidP="001001F7">
            <w:pPr>
              <w:tabs>
                <w:tab w:val="left" w:pos="360"/>
              </w:tabs>
              <w:jc w:val="center"/>
              <w:rPr>
                <w:rFonts w:ascii="Times New Roman" w:hAnsi="Times New Roman" w:cs="Times New Roman"/>
                <w:bCs/>
                <w:lang w:val="id-ID"/>
              </w:rPr>
            </w:pPr>
          </w:p>
          <w:p w:rsidR="00F618AC" w:rsidRPr="006351E8" w:rsidRDefault="00F618AC" w:rsidP="001001F7">
            <w:pPr>
              <w:tabs>
                <w:tab w:val="left" w:pos="360"/>
              </w:tabs>
              <w:jc w:val="center"/>
              <w:rPr>
                <w:rFonts w:ascii="Times New Roman" w:hAnsi="Times New Roman" w:cs="Times New Roman"/>
                <w:bCs/>
                <w:lang w:val="id-ID"/>
              </w:rPr>
            </w:pPr>
          </w:p>
          <w:p w:rsidR="00F618AC" w:rsidRPr="006351E8"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2.50</w:t>
            </w:r>
            <w:r w:rsidRPr="006351E8">
              <w:rPr>
                <w:rFonts w:ascii="Times New Roman" w:hAnsi="Times New Roman" w:cs="Times New Roman"/>
                <w:bCs/>
                <w:lang w:val="id-ID"/>
              </w:rPr>
              <w:t>0</w:t>
            </w:r>
            <w:r>
              <w:rPr>
                <w:rFonts w:ascii="Times New Roman" w:hAnsi="Times New Roman" w:cs="Times New Roman"/>
                <w:bCs/>
                <w:lang w:val="id-ID"/>
              </w:rPr>
              <w:t>.000</w:t>
            </w:r>
            <w:r w:rsidRPr="006351E8">
              <w:rPr>
                <w:rFonts w:ascii="Times New Roman" w:hAnsi="Times New Roman" w:cs="Times New Roman"/>
                <w:bCs/>
                <w:lang w:val="id-ID"/>
              </w:rPr>
              <w:t>,-</w:t>
            </w:r>
          </w:p>
          <w:p w:rsidR="00F618AC" w:rsidRPr="006351E8"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2.000.000</w:t>
            </w:r>
            <w:r w:rsidRPr="006351E8">
              <w:rPr>
                <w:rFonts w:ascii="Times New Roman" w:hAnsi="Times New Roman" w:cs="Times New Roman"/>
                <w:bCs/>
                <w:lang w:val="id-ID"/>
              </w:rPr>
              <w:t>,-</w:t>
            </w:r>
          </w:p>
          <w:p w:rsidR="00F618AC" w:rsidRDefault="00F618AC" w:rsidP="001001F7">
            <w:pPr>
              <w:tabs>
                <w:tab w:val="left" w:pos="360"/>
              </w:tabs>
              <w:jc w:val="center"/>
              <w:rPr>
                <w:rFonts w:ascii="Times New Roman" w:hAnsi="Times New Roman" w:cs="Times New Roman"/>
                <w:bCs/>
                <w:lang w:val="id-ID"/>
              </w:rPr>
            </w:pPr>
          </w:p>
          <w:p w:rsidR="00F618AC" w:rsidRPr="006351E8" w:rsidRDefault="00F618AC" w:rsidP="001001F7">
            <w:pPr>
              <w:tabs>
                <w:tab w:val="left" w:pos="360"/>
              </w:tabs>
              <w:jc w:val="center"/>
              <w:rPr>
                <w:rFonts w:ascii="Times New Roman" w:hAnsi="Times New Roman" w:cs="Times New Roman"/>
                <w:bCs/>
                <w:lang w:val="id-ID"/>
              </w:rPr>
            </w:pPr>
          </w:p>
          <w:p w:rsidR="00F618AC" w:rsidRPr="006351E8"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1.500.000</w:t>
            </w:r>
            <w:r w:rsidRPr="006351E8">
              <w:rPr>
                <w:rFonts w:ascii="Times New Roman" w:hAnsi="Times New Roman" w:cs="Times New Roman"/>
                <w:bCs/>
                <w:lang w:val="id-ID"/>
              </w:rPr>
              <w:t>,-</w:t>
            </w:r>
          </w:p>
          <w:p w:rsidR="00F618AC" w:rsidRPr="006351E8"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2.000.000,-</w:t>
            </w:r>
          </w:p>
          <w:p w:rsidR="00F618AC" w:rsidRPr="006351E8"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 xml:space="preserve">   100.000,-</w:t>
            </w:r>
          </w:p>
          <w:p w:rsidR="00F618AC" w:rsidRPr="006351E8"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 xml:space="preserve">   300.000,-</w:t>
            </w:r>
          </w:p>
          <w:p w:rsidR="00F618AC"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100.000,-</w:t>
            </w:r>
          </w:p>
          <w:p w:rsidR="00F618AC"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 xml:space="preserve">   975</w:t>
            </w:r>
            <w:r w:rsidRPr="006351E8">
              <w:rPr>
                <w:rFonts w:ascii="Times New Roman" w:hAnsi="Times New Roman" w:cs="Times New Roman"/>
                <w:bCs/>
                <w:lang w:val="id-ID"/>
              </w:rPr>
              <w:t>.000,-</w:t>
            </w:r>
          </w:p>
          <w:p w:rsidR="00F618AC" w:rsidRPr="006351E8"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150.000,-</w:t>
            </w:r>
          </w:p>
          <w:p w:rsidR="00F618AC" w:rsidRPr="006351E8" w:rsidRDefault="00F618AC" w:rsidP="001001F7">
            <w:pPr>
              <w:tabs>
                <w:tab w:val="left" w:pos="360"/>
              </w:tabs>
              <w:jc w:val="center"/>
              <w:rPr>
                <w:rFonts w:ascii="Times New Roman" w:hAnsi="Times New Roman" w:cs="Times New Roman"/>
                <w:bCs/>
                <w:lang w:val="id-ID"/>
              </w:rPr>
            </w:pPr>
          </w:p>
          <w:p w:rsidR="00F618AC" w:rsidRPr="006351E8"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310.000,-</w:t>
            </w:r>
          </w:p>
          <w:p w:rsidR="00F618AC" w:rsidRPr="006351E8"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310.000,-</w:t>
            </w:r>
          </w:p>
          <w:p w:rsidR="00F618AC" w:rsidRDefault="00F618AC" w:rsidP="001001F7">
            <w:pPr>
              <w:tabs>
                <w:tab w:val="left" w:pos="360"/>
              </w:tabs>
              <w:jc w:val="center"/>
              <w:rPr>
                <w:rFonts w:ascii="Times New Roman" w:hAnsi="Times New Roman" w:cs="Times New Roman"/>
                <w:bCs/>
                <w:lang w:val="id-ID"/>
              </w:rPr>
            </w:pPr>
          </w:p>
          <w:p w:rsidR="00F618AC"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2.100.000,-</w:t>
            </w:r>
          </w:p>
          <w:p w:rsidR="00F618AC" w:rsidRPr="006351E8"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3.100.000,-</w:t>
            </w:r>
          </w:p>
        </w:tc>
        <w:tc>
          <w:tcPr>
            <w:tcW w:w="1134" w:type="dxa"/>
          </w:tcPr>
          <w:p w:rsidR="00F618AC" w:rsidRPr="006351E8" w:rsidRDefault="00F618AC" w:rsidP="001001F7">
            <w:pPr>
              <w:tabs>
                <w:tab w:val="left" w:pos="360"/>
              </w:tabs>
              <w:jc w:val="center"/>
              <w:rPr>
                <w:rFonts w:ascii="Times New Roman" w:hAnsi="Times New Roman" w:cs="Times New Roman"/>
                <w:bCs/>
                <w:lang w:val="id-ID"/>
              </w:rPr>
            </w:pPr>
            <w:r w:rsidRPr="006351E8">
              <w:rPr>
                <w:rFonts w:ascii="Times New Roman" w:hAnsi="Times New Roman" w:cs="Times New Roman"/>
                <w:bCs/>
                <w:lang w:val="id-ID"/>
              </w:rPr>
              <w:t>-</w:t>
            </w:r>
          </w:p>
          <w:p w:rsidR="00F618AC" w:rsidRPr="006351E8" w:rsidRDefault="00F618AC" w:rsidP="001001F7">
            <w:pPr>
              <w:tabs>
                <w:tab w:val="left" w:pos="360"/>
              </w:tabs>
              <w:jc w:val="center"/>
              <w:rPr>
                <w:rFonts w:ascii="Times New Roman" w:hAnsi="Times New Roman" w:cs="Times New Roman"/>
                <w:bCs/>
                <w:lang w:val="id-ID"/>
              </w:rPr>
            </w:pPr>
            <w:r w:rsidRPr="006351E8">
              <w:rPr>
                <w:rFonts w:ascii="Times New Roman" w:hAnsi="Times New Roman" w:cs="Times New Roman"/>
                <w:bCs/>
                <w:lang w:val="id-ID"/>
              </w:rPr>
              <w:t>-</w:t>
            </w:r>
          </w:p>
          <w:p w:rsidR="00F618AC" w:rsidRPr="006351E8" w:rsidRDefault="00F618AC" w:rsidP="001001F7">
            <w:pPr>
              <w:tabs>
                <w:tab w:val="left" w:pos="360"/>
              </w:tabs>
              <w:jc w:val="center"/>
              <w:rPr>
                <w:rFonts w:ascii="Times New Roman" w:hAnsi="Times New Roman" w:cs="Times New Roman"/>
                <w:bCs/>
                <w:lang w:val="id-ID"/>
              </w:rPr>
            </w:pPr>
          </w:p>
          <w:p w:rsidR="00F618AC" w:rsidRPr="006351E8" w:rsidRDefault="00F618AC" w:rsidP="001001F7">
            <w:pPr>
              <w:tabs>
                <w:tab w:val="left" w:pos="360"/>
              </w:tabs>
              <w:jc w:val="center"/>
              <w:rPr>
                <w:rFonts w:ascii="Times New Roman" w:hAnsi="Times New Roman" w:cs="Times New Roman"/>
                <w:bCs/>
                <w:lang w:val="id-ID"/>
              </w:rPr>
            </w:pPr>
            <w:r w:rsidRPr="006351E8">
              <w:rPr>
                <w:rFonts w:ascii="Times New Roman" w:hAnsi="Times New Roman" w:cs="Times New Roman"/>
                <w:bCs/>
                <w:lang w:val="id-ID"/>
              </w:rPr>
              <w:t>-</w:t>
            </w:r>
          </w:p>
          <w:p w:rsidR="00F618AC" w:rsidRPr="006351E8" w:rsidRDefault="00F618AC" w:rsidP="001001F7">
            <w:pPr>
              <w:tabs>
                <w:tab w:val="left" w:pos="360"/>
              </w:tabs>
              <w:jc w:val="center"/>
              <w:rPr>
                <w:rFonts w:ascii="Times New Roman" w:hAnsi="Times New Roman" w:cs="Times New Roman"/>
                <w:bCs/>
                <w:lang w:val="id-ID"/>
              </w:rPr>
            </w:pPr>
          </w:p>
          <w:p w:rsidR="00F618AC" w:rsidRPr="006351E8" w:rsidRDefault="00F618AC" w:rsidP="001001F7">
            <w:pPr>
              <w:tabs>
                <w:tab w:val="left" w:pos="360"/>
              </w:tabs>
              <w:jc w:val="center"/>
              <w:rPr>
                <w:rFonts w:ascii="Times New Roman" w:hAnsi="Times New Roman" w:cs="Times New Roman"/>
                <w:bCs/>
                <w:lang w:val="id-ID"/>
              </w:rPr>
            </w:pPr>
            <w:r w:rsidRPr="006351E8">
              <w:rPr>
                <w:rFonts w:ascii="Times New Roman" w:hAnsi="Times New Roman" w:cs="Times New Roman"/>
                <w:bCs/>
                <w:lang w:val="id-ID"/>
              </w:rPr>
              <w:t>-</w:t>
            </w:r>
          </w:p>
          <w:p w:rsidR="00F618AC" w:rsidRDefault="00F618AC" w:rsidP="001001F7">
            <w:pPr>
              <w:tabs>
                <w:tab w:val="left" w:pos="360"/>
              </w:tabs>
              <w:jc w:val="center"/>
              <w:rPr>
                <w:rFonts w:ascii="Times New Roman" w:hAnsi="Times New Roman" w:cs="Times New Roman"/>
                <w:bCs/>
                <w:lang w:val="id-ID"/>
              </w:rPr>
            </w:pPr>
          </w:p>
          <w:p w:rsidR="00F618AC"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w:t>
            </w:r>
          </w:p>
          <w:p w:rsidR="00F618AC" w:rsidRPr="006351E8" w:rsidRDefault="00F618AC" w:rsidP="001001F7">
            <w:pPr>
              <w:tabs>
                <w:tab w:val="left" w:pos="360"/>
              </w:tabs>
              <w:jc w:val="center"/>
              <w:rPr>
                <w:rFonts w:ascii="Times New Roman" w:hAnsi="Times New Roman" w:cs="Times New Roman"/>
                <w:bCs/>
                <w:lang w:val="id-ID"/>
              </w:rPr>
            </w:pPr>
          </w:p>
          <w:p w:rsidR="00F618AC" w:rsidRPr="006351E8" w:rsidRDefault="00F618AC" w:rsidP="001001F7">
            <w:pPr>
              <w:tabs>
                <w:tab w:val="left" w:pos="360"/>
              </w:tabs>
              <w:jc w:val="center"/>
              <w:rPr>
                <w:rFonts w:ascii="Times New Roman" w:hAnsi="Times New Roman" w:cs="Times New Roman"/>
                <w:bCs/>
                <w:lang w:val="id-ID"/>
              </w:rPr>
            </w:pPr>
            <w:r w:rsidRPr="006351E8">
              <w:rPr>
                <w:rFonts w:ascii="Times New Roman" w:hAnsi="Times New Roman" w:cs="Times New Roman"/>
                <w:bCs/>
                <w:lang w:val="id-ID"/>
              </w:rPr>
              <w:t>-</w:t>
            </w:r>
          </w:p>
          <w:p w:rsidR="00F618AC" w:rsidRPr="006351E8"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500.000,-</w:t>
            </w:r>
          </w:p>
          <w:p w:rsidR="00F618AC"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w:t>
            </w:r>
          </w:p>
          <w:p w:rsidR="00F618AC" w:rsidRPr="006351E8" w:rsidRDefault="00F618AC" w:rsidP="001001F7">
            <w:pPr>
              <w:tabs>
                <w:tab w:val="left" w:pos="360"/>
              </w:tabs>
              <w:jc w:val="center"/>
              <w:rPr>
                <w:rFonts w:ascii="Times New Roman" w:hAnsi="Times New Roman" w:cs="Times New Roman"/>
                <w:bCs/>
                <w:lang w:val="id-ID"/>
              </w:rPr>
            </w:pPr>
          </w:p>
          <w:p w:rsidR="00F618AC" w:rsidRPr="006351E8" w:rsidRDefault="00F618AC" w:rsidP="001001F7">
            <w:pPr>
              <w:tabs>
                <w:tab w:val="left" w:pos="360"/>
              </w:tabs>
              <w:jc w:val="center"/>
              <w:rPr>
                <w:rFonts w:ascii="Times New Roman" w:hAnsi="Times New Roman" w:cs="Times New Roman"/>
                <w:bCs/>
                <w:lang w:val="id-ID"/>
              </w:rPr>
            </w:pPr>
          </w:p>
          <w:p w:rsidR="00F618AC" w:rsidRPr="006351E8"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w:t>
            </w:r>
          </w:p>
          <w:p w:rsidR="00F618AC" w:rsidRPr="006351E8"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w:t>
            </w:r>
          </w:p>
          <w:p w:rsidR="00F618AC" w:rsidRPr="006351E8"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w:t>
            </w:r>
          </w:p>
          <w:p w:rsidR="00F618AC" w:rsidRPr="006351E8" w:rsidRDefault="00F618AC" w:rsidP="001001F7">
            <w:pPr>
              <w:tabs>
                <w:tab w:val="left" w:pos="360"/>
              </w:tabs>
              <w:jc w:val="center"/>
              <w:rPr>
                <w:rFonts w:ascii="Times New Roman" w:hAnsi="Times New Roman" w:cs="Times New Roman"/>
                <w:bCs/>
                <w:lang w:val="id-ID"/>
              </w:rPr>
            </w:pPr>
            <w:r w:rsidRPr="006351E8">
              <w:rPr>
                <w:rFonts w:ascii="Times New Roman" w:hAnsi="Times New Roman" w:cs="Times New Roman"/>
                <w:bCs/>
                <w:lang w:val="id-ID"/>
              </w:rPr>
              <w:t>-</w:t>
            </w:r>
          </w:p>
          <w:p w:rsidR="00F618AC" w:rsidRPr="006351E8"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w:t>
            </w:r>
          </w:p>
          <w:p w:rsidR="00F618AC"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w:t>
            </w:r>
          </w:p>
          <w:p w:rsidR="00F618AC" w:rsidRPr="006351E8"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w:t>
            </w:r>
          </w:p>
          <w:p w:rsidR="00F618AC" w:rsidRPr="006351E8" w:rsidRDefault="00F618AC" w:rsidP="001001F7">
            <w:pPr>
              <w:tabs>
                <w:tab w:val="left" w:pos="360"/>
              </w:tabs>
              <w:jc w:val="center"/>
              <w:rPr>
                <w:rFonts w:ascii="Times New Roman" w:hAnsi="Times New Roman" w:cs="Times New Roman"/>
                <w:bCs/>
                <w:lang w:val="id-ID"/>
              </w:rPr>
            </w:pPr>
          </w:p>
          <w:p w:rsidR="00F618AC" w:rsidRPr="006351E8"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w:t>
            </w:r>
          </w:p>
          <w:p w:rsidR="00F618AC" w:rsidRPr="006351E8"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w:t>
            </w:r>
          </w:p>
          <w:p w:rsidR="00F618AC" w:rsidRPr="006351E8" w:rsidRDefault="00F618AC" w:rsidP="001001F7">
            <w:pPr>
              <w:tabs>
                <w:tab w:val="left" w:pos="360"/>
              </w:tabs>
              <w:jc w:val="center"/>
              <w:rPr>
                <w:rFonts w:ascii="Times New Roman" w:hAnsi="Times New Roman" w:cs="Times New Roman"/>
                <w:bCs/>
                <w:lang w:val="id-ID"/>
              </w:rPr>
            </w:pPr>
          </w:p>
          <w:p w:rsidR="00F618AC"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w:t>
            </w:r>
          </w:p>
          <w:p w:rsidR="00F618AC" w:rsidRPr="006351E8"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w:t>
            </w:r>
          </w:p>
        </w:tc>
        <w:tc>
          <w:tcPr>
            <w:tcW w:w="1134" w:type="dxa"/>
          </w:tcPr>
          <w:p w:rsidR="00F618AC" w:rsidRPr="006351E8" w:rsidRDefault="00F618AC" w:rsidP="001001F7">
            <w:pPr>
              <w:tabs>
                <w:tab w:val="left" w:pos="360"/>
              </w:tabs>
              <w:jc w:val="center"/>
              <w:rPr>
                <w:rFonts w:ascii="Times New Roman" w:hAnsi="Times New Roman" w:cs="Times New Roman"/>
                <w:bCs/>
                <w:lang w:val="id-ID"/>
              </w:rPr>
            </w:pPr>
            <w:r w:rsidRPr="006351E8">
              <w:rPr>
                <w:rFonts w:ascii="Times New Roman" w:hAnsi="Times New Roman" w:cs="Times New Roman"/>
                <w:bCs/>
                <w:lang w:val="id-ID"/>
              </w:rPr>
              <w:t>100%</w:t>
            </w:r>
          </w:p>
          <w:p w:rsidR="00F618AC" w:rsidRPr="006351E8" w:rsidRDefault="00F618AC" w:rsidP="001001F7">
            <w:pPr>
              <w:tabs>
                <w:tab w:val="left" w:pos="360"/>
              </w:tabs>
              <w:jc w:val="center"/>
              <w:rPr>
                <w:rFonts w:ascii="Times New Roman" w:hAnsi="Times New Roman" w:cs="Times New Roman"/>
                <w:bCs/>
                <w:lang w:val="id-ID"/>
              </w:rPr>
            </w:pPr>
            <w:r w:rsidRPr="006351E8">
              <w:rPr>
                <w:rFonts w:ascii="Times New Roman" w:hAnsi="Times New Roman" w:cs="Times New Roman"/>
                <w:bCs/>
                <w:lang w:val="id-ID"/>
              </w:rPr>
              <w:t>100%</w:t>
            </w:r>
          </w:p>
          <w:p w:rsidR="00F618AC" w:rsidRPr="006351E8" w:rsidRDefault="00F618AC" w:rsidP="001001F7">
            <w:pPr>
              <w:tabs>
                <w:tab w:val="left" w:pos="360"/>
              </w:tabs>
              <w:jc w:val="center"/>
              <w:rPr>
                <w:rFonts w:ascii="Times New Roman" w:hAnsi="Times New Roman" w:cs="Times New Roman"/>
                <w:bCs/>
                <w:lang w:val="id-ID"/>
              </w:rPr>
            </w:pPr>
          </w:p>
          <w:p w:rsidR="00F618AC" w:rsidRPr="006351E8" w:rsidRDefault="00F618AC" w:rsidP="001001F7">
            <w:pPr>
              <w:tabs>
                <w:tab w:val="left" w:pos="360"/>
              </w:tabs>
              <w:jc w:val="center"/>
              <w:rPr>
                <w:rFonts w:ascii="Times New Roman" w:hAnsi="Times New Roman" w:cs="Times New Roman"/>
                <w:bCs/>
                <w:lang w:val="id-ID"/>
              </w:rPr>
            </w:pPr>
            <w:r w:rsidRPr="006351E8">
              <w:rPr>
                <w:rFonts w:ascii="Times New Roman" w:hAnsi="Times New Roman" w:cs="Times New Roman"/>
                <w:bCs/>
                <w:lang w:val="id-ID"/>
              </w:rPr>
              <w:t>100%</w:t>
            </w:r>
          </w:p>
          <w:p w:rsidR="00F618AC" w:rsidRPr="006351E8" w:rsidRDefault="00F618AC" w:rsidP="001001F7">
            <w:pPr>
              <w:tabs>
                <w:tab w:val="left" w:pos="360"/>
              </w:tabs>
              <w:jc w:val="center"/>
              <w:rPr>
                <w:rFonts w:ascii="Times New Roman" w:hAnsi="Times New Roman" w:cs="Times New Roman"/>
                <w:bCs/>
                <w:lang w:val="id-ID"/>
              </w:rPr>
            </w:pPr>
          </w:p>
          <w:p w:rsidR="00F618AC" w:rsidRPr="006351E8" w:rsidRDefault="00F618AC" w:rsidP="001001F7">
            <w:pPr>
              <w:tabs>
                <w:tab w:val="left" w:pos="360"/>
              </w:tabs>
              <w:jc w:val="center"/>
              <w:rPr>
                <w:rFonts w:ascii="Times New Roman" w:hAnsi="Times New Roman" w:cs="Times New Roman"/>
                <w:bCs/>
                <w:lang w:val="id-ID"/>
              </w:rPr>
            </w:pPr>
            <w:r w:rsidRPr="006351E8">
              <w:rPr>
                <w:rFonts w:ascii="Times New Roman" w:hAnsi="Times New Roman" w:cs="Times New Roman"/>
                <w:bCs/>
                <w:lang w:val="id-ID"/>
              </w:rPr>
              <w:t>100%</w:t>
            </w:r>
          </w:p>
          <w:p w:rsidR="00F618AC" w:rsidRPr="006351E8" w:rsidRDefault="00F618AC" w:rsidP="001001F7">
            <w:pPr>
              <w:tabs>
                <w:tab w:val="left" w:pos="360"/>
              </w:tabs>
              <w:jc w:val="center"/>
              <w:rPr>
                <w:rFonts w:ascii="Times New Roman" w:hAnsi="Times New Roman" w:cs="Times New Roman"/>
                <w:bCs/>
                <w:lang w:val="id-ID"/>
              </w:rPr>
            </w:pPr>
          </w:p>
          <w:p w:rsidR="00F618AC" w:rsidRPr="006351E8" w:rsidRDefault="00F618AC" w:rsidP="001001F7">
            <w:pPr>
              <w:tabs>
                <w:tab w:val="left" w:pos="360"/>
              </w:tabs>
              <w:jc w:val="center"/>
              <w:rPr>
                <w:rFonts w:ascii="Times New Roman" w:hAnsi="Times New Roman" w:cs="Times New Roman"/>
                <w:bCs/>
                <w:lang w:val="id-ID"/>
              </w:rPr>
            </w:pPr>
            <w:r w:rsidRPr="006351E8">
              <w:rPr>
                <w:rFonts w:ascii="Times New Roman" w:hAnsi="Times New Roman" w:cs="Times New Roman"/>
                <w:bCs/>
                <w:lang w:val="id-ID"/>
              </w:rPr>
              <w:t>100%</w:t>
            </w:r>
          </w:p>
          <w:p w:rsidR="00F618AC" w:rsidRPr="006351E8" w:rsidRDefault="00F618AC" w:rsidP="001001F7">
            <w:pPr>
              <w:tabs>
                <w:tab w:val="left" w:pos="360"/>
              </w:tabs>
              <w:jc w:val="center"/>
              <w:rPr>
                <w:rFonts w:ascii="Times New Roman" w:hAnsi="Times New Roman" w:cs="Times New Roman"/>
                <w:bCs/>
                <w:lang w:val="id-ID"/>
              </w:rPr>
            </w:pPr>
            <w:r w:rsidRPr="006351E8">
              <w:rPr>
                <w:rFonts w:ascii="Times New Roman" w:hAnsi="Times New Roman" w:cs="Times New Roman"/>
                <w:bCs/>
                <w:lang w:val="id-ID"/>
              </w:rPr>
              <w:t>100%</w:t>
            </w:r>
          </w:p>
          <w:p w:rsidR="00F618AC" w:rsidRDefault="00F618AC" w:rsidP="001001F7">
            <w:pPr>
              <w:tabs>
                <w:tab w:val="left" w:pos="360"/>
              </w:tabs>
              <w:jc w:val="center"/>
              <w:rPr>
                <w:rFonts w:ascii="Times New Roman" w:hAnsi="Times New Roman" w:cs="Times New Roman"/>
                <w:bCs/>
                <w:lang w:val="id-ID"/>
              </w:rPr>
            </w:pPr>
          </w:p>
          <w:p w:rsidR="00F618AC" w:rsidRPr="006351E8" w:rsidRDefault="00F618AC" w:rsidP="001001F7">
            <w:pPr>
              <w:tabs>
                <w:tab w:val="left" w:pos="360"/>
              </w:tabs>
              <w:jc w:val="center"/>
              <w:rPr>
                <w:rFonts w:ascii="Times New Roman" w:hAnsi="Times New Roman" w:cs="Times New Roman"/>
                <w:bCs/>
                <w:lang w:val="id-ID"/>
              </w:rPr>
            </w:pPr>
            <w:r w:rsidRPr="006351E8">
              <w:rPr>
                <w:rFonts w:ascii="Times New Roman" w:hAnsi="Times New Roman" w:cs="Times New Roman"/>
                <w:bCs/>
                <w:lang w:val="id-ID"/>
              </w:rPr>
              <w:t>100%</w:t>
            </w:r>
          </w:p>
          <w:p w:rsidR="00F618AC" w:rsidRPr="006351E8"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100%</w:t>
            </w:r>
          </w:p>
          <w:p w:rsidR="00F618AC" w:rsidRPr="006351E8" w:rsidRDefault="00F618AC" w:rsidP="001001F7">
            <w:pPr>
              <w:tabs>
                <w:tab w:val="left" w:pos="360"/>
              </w:tabs>
              <w:jc w:val="center"/>
              <w:rPr>
                <w:rFonts w:ascii="Times New Roman" w:hAnsi="Times New Roman" w:cs="Times New Roman"/>
                <w:bCs/>
                <w:lang w:val="id-ID"/>
              </w:rPr>
            </w:pPr>
          </w:p>
          <w:p w:rsidR="00F618AC" w:rsidRPr="006351E8" w:rsidRDefault="00F618AC" w:rsidP="001001F7">
            <w:pPr>
              <w:tabs>
                <w:tab w:val="left" w:pos="360"/>
              </w:tabs>
              <w:jc w:val="center"/>
              <w:rPr>
                <w:rFonts w:ascii="Times New Roman" w:hAnsi="Times New Roman" w:cs="Times New Roman"/>
                <w:bCs/>
                <w:lang w:val="id-ID"/>
              </w:rPr>
            </w:pPr>
          </w:p>
          <w:p w:rsidR="00F618AC" w:rsidRDefault="00F618AC" w:rsidP="001001F7">
            <w:pPr>
              <w:tabs>
                <w:tab w:val="left" w:pos="360"/>
              </w:tabs>
              <w:jc w:val="center"/>
              <w:rPr>
                <w:rFonts w:ascii="Times New Roman" w:hAnsi="Times New Roman" w:cs="Times New Roman"/>
                <w:bCs/>
                <w:lang w:val="id-ID"/>
              </w:rPr>
            </w:pPr>
            <w:r w:rsidRPr="006351E8">
              <w:rPr>
                <w:rFonts w:ascii="Times New Roman" w:hAnsi="Times New Roman" w:cs="Times New Roman"/>
                <w:bCs/>
                <w:lang w:val="id-ID"/>
              </w:rPr>
              <w:t>100%</w:t>
            </w:r>
          </w:p>
          <w:p w:rsidR="00F618AC" w:rsidRPr="006351E8"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100%</w:t>
            </w:r>
          </w:p>
          <w:p w:rsidR="00F618AC" w:rsidRDefault="00F618AC" w:rsidP="001001F7">
            <w:pPr>
              <w:tabs>
                <w:tab w:val="left" w:pos="360"/>
              </w:tabs>
              <w:rPr>
                <w:rFonts w:ascii="Times New Roman" w:hAnsi="Times New Roman" w:cs="Times New Roman"/>
                <w:bCs/>
                <w:lang w:val="id-ID"/>
              </w:rPr>
            </w:pPr>
            <w:r>
              <w:rPr>
                <w:rFonts w:ascii="Times New Roman" w:hAnsi="Times New Roman" w:cs="Times New Roman"/>
                <w:bCs/>
                <w:lang w:val="id-ID"/>
              </w:rPr>
              <w:t xml:space="preserve">    100%</w:t>
            </w:r>
          </w:p>
          <w:p w:rsidR="00F618AC" w:rsidRPr="006351E8" w:rsidRDefault="00F618AC" w:rsidP="001001F7">
            <w:pPr>
              <w:tabs>
                <w:tab w:val="left" w:pos="360"/>
              </w:tabs>
              <w:rPr>
                <w:rFonts w:ascii="Times New Roman" w:hAnsi="Times New Roman" w:cs="Times New Roman"/>
                <w:bCs/>
                <w:lang w:val="id-ID"/>
              </w:rPr>
            </w:pPr>
            <w:r>
              <w:rPr>
                <w:rFonts w:ascii="Times New Roman" w:hAnsi="Times New Roman" w:cs="Times New Roman"/>
                <w:bCs/>
                <w:lang w:val="id-ID"/>
              </w:rPr>
              <w:t xml:space="preserve">    100%</w:t>
            </w:r>
          </w:p>
          <w:p w:rsidR="00F618AC" w:rsidRPr="006351E8"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100%</w:t>
            </w:r>
          </w:p>
          <w:p w:rsidR="00F618AC" w:rsidRDefault="00F618AC" w:rsidP="001001F7">
            <w:pPr>
              <w:tabs>
                <w:tab w:val="left" w:pos="360"/>
              </w:tabs>
              <w:jc w:val="center"/>
              <w:rPr>
                <w:rFonts w:ascii="Times New Roman" w:hAnsi="Times New Roman" w:cs="Times New Roman"/>
                <w:bCs/>
                <w:lang w:val="id-ID"/>
              </w:rPr>
            </w:pPr>
            <w:r w:rsidRPr="006351E8">
              <w:rPr>
                <w:rFonts w:ascii="Times New Roman" w:hAnsi="Times New Roman" w:cs="Times New Roman"/>
                <w:bCs/>
                <w:lang w:val="id-ID"/>
              </w:rPr>
              <w:t>100%</w:t>
            </w:r>
          </w:p>
          <w:p w:rsidR="00F618AC" w:rsidRPr="006351E8"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100%</w:t>
            </w:r>
          </w:p>
          <w:p w:rsidR="00F618AC" w:rsidRPr="006351E8" w:rsidRDefault="00F618AC" w:rsidP="001001F7">
            <w:pPr>
              <w:tabs>
                <w:tab w:val="left" w:pos="360"/>
              </w:tabs>
              <w:jc w:val="center"/>
              <w:rPr>
                <w:rFonts w:ascii="Times New Roman" w:hAnsi="Times New Roman" w:cs="Times New Roman"/>
                <w:bCs/>
                <w:lang w:val="id-ID"/>
              </w:rPr>
            </w:pPr>
          </w:p>
          <w:p w:rsidR="00F618AC" w:rsidRPr="006351E8"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100%</w:t>
            </w:r>
          </w:p>
          <w:p w:rsidR="00F618AC" w:rsidRPr="006351E8" w:rsidRDefault="00F618AC" w:rsidP="001001F7">
            <w:pPr>
              <w:tabs>
                <w:tab w:val="left" w:pos="360"/>
              </w:tabs>
              <w:jc w:val="center"/>
              <w:rPr>
                <w:rFonts w:ascii="Times New Roman" w:hAnsi="Times New Roman" w:cs="Times New Roman"/>
                <w:bCs/>
                <w:lang w:val="id-ID"/>
              </w:rPr>
            </w:pPr>
            <w:r w:rsidRPr="006351E8">
              <w:rPr>
                <w:rFonts w:ascii="Times New Roman" w:hAnsi="Times New Roman" w:cs="Times New Roman"/>
                <w:bCs/>
                <w:lang w:val="id-ID"/>
              </w:rPr>
              <w:t>100%</w:t>
            </w:r>
          </w:p>
          <w:p w:rsidR="00F618AC" w:rsidRDefault="00F618AC" w:rsidP="001001F7">
            <w:pPr>
              <w:tabs>
                <w:tab w:val="left" w:pos="360"/>
              </w:tabs>
              <w:jc w:val="center"/>
              <w:rPr>
                <w:rFonts w:ascii="Times New Roman" w:hAnsi="Times New Roman" w:cs="Times New Roman"/>
                <w:bCs/>
                <w:lang w:val="id-ID"/>
              </w:rPr>
            </w:pPr>
          </w:p>
          <w:p w:rsidR="00F618AC"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100%</w:t>
            </w:r>
          </w:p>
          <w:p w:rsidR="00F618AC" w:rsidRPr="006351E8"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100%</w:t>
            </w:r>
          </w:p>
        </w:tc>
        <w:tc>
          <w:tcPr>
            <w:tcW w:w="1076" w:type="dxa"/>
          </w:tcPr>
          <w:p w:rsidR="00F618AC" w:rsidRPr="006351E8" w:rsidRDefault="00F618AC" w:rsidP="001001F7">
            <w:pPr>
              <w:tabs>
                <w:tab w:val="left" w:pos="360"/>
              </w:tabs>
              <w:jc w:val="center"/>
              <w:rPr>
                <w:rFonts w:ascii="Times New Roman" w:hAnsi="Times New Roman" w:cs="Times New Roman"/>
                <w:bCs/>
                <w:lang w:val="id-ID"/>
              </w:rPr>
            </w:pPr>
            <w:r w:rsidRPr="006351E8">
              <w:rPr>
                <w:rFonts w:ascii="Times New Roman" w:hAnsi="Times New Roman" w:cs="Times New Roman"/>
                <w:bCs/>
                <w:lang w:val="id-ID"/>
              </w:rPr>
              <w:t>100%</w:t>
            </w:r>
          </w:p>
          <w:p w:rsidR="00F618AC" w:rsidRPr="006351E8"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100</w:t>
            </w:r>
            <w:r w:rsidRPr="006351E8">
              <w:rPr>
                <w:rFonts w:ascii="Times New Roman" w:hAnsi="Times New Roman" w:cs="Times New Roman"/>
                <w:bCs/>
                <w:lang w:val="id-ID"/>
              </w:rPr>
              <w:t>%</w:t>
            </w:r>
          </w:p>
          <w:p w:rsidR="00F618AC" w:rsidRPr="006351E8" w:rsidRDefault="00F618AC" w:rsidP="001001F7">
            <w:pPr>
              <w:tabs>
                <w:tab w:val="left" w:pos="360"/>
              </w:tabs>
              <w:jc w:val="center"/>
              <w:rPr>
                <w:rFonts w:ascii="Times New Roman" w:hAnsi="Times New Roman" w:cs="Times New Roman"/>
                <w:bCs/>
                <w:lang w:val="id-ID"/>
              </w:rPr>
            </w:pPr>
          </w:p>
          <w:p w:rsidR="00F618AC" w:rsidRPr="006351E8" w:rsidRDefault="00F618AC" w:rsidP="001001F7">
            <w:pPr>
              <w:tabs>
                <w:tab w:val="left" w:pos="360"/>
              </w:tabs>
              <w:jc w:val="center"/>
              <w:rPr>
                <w:rFonts w:ascii="Times New Roman" w:hAnsi="Times New Roman" w:cs="Times New Roman"/>
                <w:bCs/>
                <w:lang w:val="id-ID"/>
              </w:rPr>
            </w:pPr>
            <w:r w:rsidRPr="006351E8">
              <w:rPr>
                <w:rFonts w:ascii="Times New Roman" w:hAnsi="Times New Roman" w:cs="Times New Roman"/>
                <w:bCs/>
                <w:lang w:val="id-ID"/>
              </w:rPr>
              <w:t>100%</w:t>
            </w:r>
          </w:p>
          <w:p w:rsidR="00F618AC" w:rsidRPr="006351E8" w:rsidRDefault="00F618AC" w:rsidP="001001F7">
            <w:pPr>
              <w:tabs>
                <w:tab w:val="left" w:pos="360"/>
              </w:tabs>
              <w:jc w:val="center"/>
              <w:rPr>
                <w:rFonts w:ascii="Times New Roman" w:hAnsi="Times New Roman" w:cs="Times New Roman"/>
                <w:bCs/>
                <w:lang w:val="id-ID"/>
              </w:rPr>
            </w:pPr>
          </w:p>
          <w:p w:rsidR="00F618AC" w:rsidRPr="006351E8" w:rsidRDefault="00F618AC" w:rsidP="001001F7">
            <w:pPr>
              <w:tabs>
                <w:tab w:val="left" w:pos="360"/>
              </w:tabs>
              <w:jc w:val="center"/>
              <w:rPr>
                <w:rFonts w:ascii="Times New Roman" w:hAnsi="Times New Roman" w:cs="Times New Roman"/>
                <w:bCs/>
                <w:lang w:val="id-ID"/>
              </w:rPr>
            </w:pPr>
            <w:r w:rsidRPr="006351E8">
              <w:rPr>
                <w:rFonts w:ascii="Times New Roman" w:hAnsi="Times New Roman" w:cs="Times New Roman"/>
                <w:bCs/>
                <w:lang w:val="id-ID"/>
              </w:rPr>
              <w:t>100%</w:t>
            </w:r>
          </w:p>
          <w:p w:rsidR="00F618AC" w:rsidRPr="006351E8" w:rsidRDefault="00F618AC" w:rsidP="001001F7">
            <w:pPr>
              <w:tabs>
                <w:tab w:val="left" w:pos="360"/>
              </w:tabs>
              <w:jc w:val="center"/>
              <w:rPr>
                <w:rFonts w:ascii="Times New Roman" w:hAnsi="Times New Roman" w:cs="Times New Roman"/>
                <w:bCs/>
                <w:lang w:val="id-ID"/>
              </w:rPr>
            </w:pPr>
          </w:p>
          <w:p w:rsidR="00F618AC" w:rsidRPr="006351E8" w:rsidRDefault="00F618AC" w:rsidP="001001F7">
            <w:pPr>
              <w:tabs>
                <w:tab w:val="left" w:pos="360"/>
              </w:tabs>
              <w:jc w:val="center"/>
              <w:rPr>
                <w:rFonts w:ascii="Times New Roman" w:hAnsi="Times New Roman" w:cs="Times New Roman"/>
                <w:bCs/>
                <w:lang w:val="id-ID"/>
              </w:rPr>
            </w:pPr>
            <w:r w:rsidRPr="006351E8">
              <w:rPr>
                <w:rFonts w:ascii="Times New Roman" w:hAnsi="Times New Roman" w:cs="Times New Roman"/>
                <w:bCs/>
                <w:lang w:val="id-ID"/>
              </w:rPr>
              <w:t>100%</w:t>
            </w:r>
          </w:p>
          <w:p w:rsidR="00F618AC" w:rsidRPr="006351E8" w:rsidRDefault="00F618AC" w:rsidP="001001F7">
            <w:pPr>
              <w:tabs>
                <w:tab w:val="left" w:pos="360"/>
              </w:tabs>
              <w:jc w:val="center"/>
              <w:rPr>
                <w:rFonts w:ascii="Times New Roman" w:hAnsi="Times New Roman" w:cs="Times New Roman"/>
                <w:bCs/>
                <w:lang w:val="id-ID"/>
              </w:rPr>
            </w:pPr>
            <w:r w:rsidRPr="006351E8">
              <w:rPr>
                <w:rFonts w:ascii="Times New Roman" w:hAnsi="Times New Roman" w:cs="Times New Roman"/>
                <w:bCs/>
                <w:lang w:val="id-ID"/>
              </w:rPr>
              <w:t>100%</w:t>
            </w:r>
          </w:p>
          <w:p w:rsidR="00F618AC" w:rsidRDefault="00F618AC" w:rsidP="001001F7">
            <w:pPr>
              <w:tabs>
                <w:tab w:val="left" w:pos="360"/>
              </w:tabs>
              <w:jc w:val="center"/>
              <w:rPr>
                <w:rFonts w:ascii="Times New Roman" w:hAnsi="Times New Roman" w:cs="Times New Roman"/>
                <w:bCs/>
                <w:lang w:val="id-ID"/>
              </w:rPr>
            </w:pPr>
          </w:p>
          <w:p w:rsidR="00F618AC" w:rsidRPr="006351E8"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100</w:t>
            </w:r>
            <w:r w:rsidRPr="006351E8">
              <w:rPr>
                <w:rFonts w:ascii="Times New Roman" w:hAnsi="Times New Roman" w:cs="Times New Roman"/>
                <w:bCs/>
                <w:lang w:val="id-ID"/>
              </w:rPr>
              <w:t>%</w:t>
            </w:r>
          </w:p>
          <w:p w:rsidR="00F618AC" w:rsidRPr="006351E8"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100%</w:t>
            </w:r>
          </w:p>
          <w:p w:rsidR="00F618AC" w:rsidRPr="006351E8" w:rsidRDefault="00F618AC" w:rsidP="001001F7">
            <w:pPr>
              <w:tabs>
                <w:tab w:val="left" w:pos="360"/>
              </w:tabs>
              <w:jc w:val="center"/>
              <w:rPr>
                <w:rFonts w:ascii="Times New Roman" w:hAnsi="Times New Roman" w:cs="Times New Roman"/>
                <w:bCs/>
                <w:lang w:val="id-ID"/>
              </w:rPr>
            </w:pPr>
          </w:p>
          <w:p w:rsidR="00F618AC" w:rsidRPr="006351E8" w:rsidRDefault="00F618AC" w:rsidP="001001F7">
            <w:pPr>
              <w:tabs>
                <w:tab w:val="left" w:pos="360"/>
              </w:tabs>
              <w:jc w:val="center"/>
              <w:rPr>
                <w:rFonts w:ascii="Times New Roman" w:hAnsi="Times New Roman" w:cs="Times New Roman"/>
                <w:bCs/>
                <w:lang w:val="id-ID"/>
              </w:rPr>
            </w:pPr>
          </w:p>
          <w:p w:rsidR="00F618AC" w:rsidRDefault="00F618AC" w:rsidP="001001F7">
            <w:pPr>
              <w:tabs>
                <w:tab w:val="left" w:pos="360"/>
              </w:tabs>
              <w:jc w:val="center"/>
              <w:rPr>
                <w:rFonts w:ascii="Times New Roman" w:hAnsi="Times New Roman" w:cs="Times New Roman"/>
                <w:bCs/>
                <w:lang w:val="id-ID"/>
              </w:rPr>
            </w:pPr>
            <w:r w:rsidRPr="006351E8">
              <w:rPr>
                <w:rFonts w:ascii="Times New Roman" w:hAnsi="Times New Roman" w:cs="Times New Roman"/>
                <w:bCs/>
                <w:lang w:val="id-ID"/>
              </w:rPr>
              <w:t>100%</w:t>
            </w:r>
          </w:p>
          <w:p w:rsidR="00F618AC" w:rsidRPr="006351E8"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100%</w:t>
            </w:r>
          </w:p>
          <w:p w:rsidR="00F618AC"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100%</w:t>
            </w:r>
          </w:p>
          <w:p w:rsidR="00F618AC" w:rsidRPr="006351E8"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100%</w:t>
            </w:r>
          </w:p>
          <w:p w:rsidR="00F618AC" w:rsidRPr="006351E8"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100%</w:t>
            </w:r>
          </w:p>
          <w:p w:rsidR="00F618AC" w:rsidRDefault="00F618AC" w:rsidP="001001F7">
            <w:pPr>
              <w:tabs>
                <w:tab w:val="left" w:pos="360"/>
              </w:tabs>
              <w:jc w:val="center"/>
              <w:rPr>
                <w:rFonts w:ascii="Times New Roman" w:hAnsi="Times New Roman" w:cs="Times New Roman"/>
                <w:bCs/>
                <w:lang w:val="id-ID"/>
              </w:rPr>
            </w:pPr>
            <w:r w:rsidRPr="006351E8">
              <w:rPr>
                <w:rFonts w:ascii="Times New Roman" w:hAnsi="Times New Roman" w:cs="Times New Roman"/>
                <w:bCs/>
                <w:lang w:val="id-ID"/>
              </w:rPr>
              <w:t>100%</w:t>
            </w:r>
          </w:p>
          <w:p w:rsidR="00F618AC" w:rsidRPr="006351E8"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100%</w:t>
            </w:r>
          </w:p>
          <w:p w:rsidR="00F618AC" w:rsidRPr="006351E8" w:rsidRDefault="00F618AC" w:rsidP="001001F7">
            <w:pPr>
              <w:tabs>
                <w:tab w:val="left" w:pos="360"/>
              </w:tabs>
              <w:jc w:val="center"/>
              <w:rPr>
                <w:rFonts w:ascii="Times New Roman" w:hAnsi="Times New Roman" w:cs="Times New Roman"/>
                <w:bCs/>
                <w:lang w:val="id-ID"/>
              </w:rPr>
            </w:pPr>
          </w:p>
          <w:p w:rsidR="00F618AC"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100%</w:t>
            </w:r>
          </w:p>
          <w:p w:rsidR="00F618AC"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100%</w:t>
            </w:r>
          </w:p>
          <w:p w:rsidR="00F618AC" w:rsidRDefault="00F618AC" w:rsidP="001001F7">
            <w:pPr>
              <w:tabs>
                <w:tab w:val="left" w:pos="360"/>
              </w:tabs>
              <w:jc w:val="center"/>
              <w:rPr>
                <w:rFonts w:ascii="Times New Roman" w:hAnsi="Times New Roman" w:cs="Times New Roman"/>
                <w:bCs/>
                <w:lang w:val="id-ID"/>
              </w:rPr>
            </w:pPr>
          </w:p>
          <w:p w:rsidR="00F618AC"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100%</w:t>
            </w:r>
          </w:p>
          <w:p w:rsidR="00F618AC" w:rsidRPr="006351E8" w:rsidRDefault="00F618AC" w:rsidP="001001F7">
            <w:pPr>
              <w:tabs>
                <w:tab w:val="left" w:pos="360"/>
              </w:tabs>
              <w:jc w:val="center"/>
              <w:rPr>
                <w:rFonts w:ascii="Times New Roman" w:hAnsi="Times New Roman" w:cs="Times New Roman"/>
                <w:bCs/>
                <w:lang w:val="id-ID"/>
              </w:rPr>
            </w:pPr>
            <w:r>
              <w:rPr>
                <w:rFonts w:ascii="Times New Roman" w:hAnsi="Times New Roman" w:cs="Times New Roman"/>
                <w:bCs/>
                <w:lang w:val="id-ID"/>
              </w:rPr>
              <w:t>100%</w:t>
            </w:r>
          </w:p>
        </w:tc>
      </w:tr>
      <w:tr w:rsidR="00F618AC" w:rsidRPr="006351E8" w:rsidTr="001001F7">
        <w:tc>
          <w:tcPr>
            <w:tcW w:w="491" w:type="dxa"/>
          </w:tcPr>
          <w:p w:rsidR="00F618AC" w:rsidRPr="006351E8" w:rsidRDefault="00F618AC" w:rsidP="001001F7">
            <w:pPr>
              <w:tabs>
                <w:tab w:val="left" w:pos="360"/>
              </w:tabs>
              <w:jc w:val="center"/>
              <w:rPr>
                <w:rFonts w:ascii="Times New Roman" w:hAnsi="Times New Roman" w:cs="Times New Roman"/>
                <w:bCs/>
                <w:lang w:val="id-ID"/>
              </w:rPr>
            </w:pPr>
          </w:p>
        </w:tc>
        <w:tc>
          <w:tcPr>
            <w:tcW w:w="2693" w:type="dxa"/>
          </w:tcPr>
          <w:p w:rsidR="00F618AC" w:rsidRPr="006351E8" w:rsidRDefault="00F618AC" w:rsidP="001001F7">
            <w:pPr>
              <w:tabs>
                <w:tab w:val="left" w:pos="360"/>
              </w:tabs>
              <w:rPr>
                <w:rFonts w:ascii="Times New Roman" w:hAnsi="Times New Roman" w:cs="Times New Roman"/>
                <w:bCs/>
                <w:lang w:val="id-ID"/>
              </w:rPr>
            </w:pPr>
          </w:p>
        </w:tc>
        <w:tc>
          <w:tcPr>
            <w:tcW w:w="1335" w:type="dxa"/>
          </w:tcPr>
          <w:p w:rsidR="00F618AC" w:rsidRPr="006351E8" w:rsidRDefault="00F618AC" w:rsidP="001001F7">
            <w:pPr>
              <w:tabs>
                <w:tab w:val="left" w:pos="360"/>
              </w:tabs>
              <w:jc w:val="center"/>
              <w:rPr>
                <w:rFonts w:ascii="Times New Roman" w:hAnsi="Times New Roman" w:cs="Times New Roman"/>
                <w:b/>
                <w:bCs/>
                <w:lang w:val="id-ID"/>
              </w:rPr>
            </w:pPr>
            <w:r>
              <w:rPr>
                <w:rFonts w:ascii="Times New Roman" w:hAnsi="Times New Roman" w:cs="Times New Roman"/>
                <w:b/>
                <w:bCs/>
                <w:lang w:val="id-ID"/>
              </w:rPr>
              <w:t>39.120.000,-</w:t>
            </w:r>
          </w:p>
        </w:tc>
        <w:tc>
          <w:tcPr>
            <w:tcW w:w="1335" w:type="dxa"/>
          </w:tcPr>
          <w:p w:rsidR="00F618AC" w:rsidRPr="006351E8" w:rsidRDefault="00F618AC" w:rsidP="001001F7">
            <w:pPr>
              <w:tabs>
                <w:tab w:val="left" w:pos="360"/>
              </w:tabs>
              <w:jc w:val="center"/>
              <w:rPr>
                <w:rFonts w:ascii="Times New Roman" w:hAnsi="Times New Roman" w:cs="Times New Roman"/>
                <w:b/>
                <w:bCs/>
                <w:lang w:val="id-ID"/>
              </w:rPr>
            </w:pPr>
            <w:r>
              <w:rPr>
                <w:rFonts w:ascii="Times New Roman" w:hAnsi="Times New Roman" w:cs="Times New Roman"/>
                <w:b/>
                <w:bCs/>
                <w:lang w:val="id-ID"/>
              </w:rPr>
              <w:t>38.620.000,-</w:t>
            </w:r>
          </w:p>
        </w:tc>
        <w:tc>
          <w:tcPr>
            <w:tcW w:w="1134" w:type="dxa"/>
          </w:tcPr>
          <w:p w:rsidR="00F618AC" w:rsidRPr="006351E8" w:rsidRDefault="00F618AC" w:rsidP="001001F7">
            <w:pPr>
              <w:tabs>
                <w:tab w:val="left" w:pos="360"/>
              </w:tabs>
              <w:jc w:val="center"/>
              <w:rPr>
                <w:rFonts w:ascii="Times New Roman" w:hAnsi="Times New Roman" w:cs="Times New Roman"/>
                <w:b/>
                <w:bCs/>
                <w:lang w:val="id-ID"/>
              </w:rPr>
            </w:pPr>
          </w:p>
        </w:tc>
        <w:tc>
          <w:tcPr>
            <w:tcW w:w="1134" w:type="dxa"/>
          </w:tcPr>
          <w:p w:rsidR="00F618AC" w:rsidRPr="006351E8" w:rsidRDefault="00F618AC" w:rsidP="001001F7">
            <w:pPr>
              <w:tabs>
                <w:tab w:val="left" w:pos="360"/>
              </w:tabs>
              <w:jc w:val="center"/>
              <w:rPr>
                <w:rFonts w:ascii="Times New Roman" w:hAnsi="Times New Roman" w:cs="Times New Roman"/>
                <w:b/>
                <w:bCs/>
                <w:lang w:val="id-ID"/>
              </w:rPr>
            </w:pPr>
            <w:r w:rsidRPr="006351E8">
              <w:rPr>
                <w:rFonts w:ascii="Times New Roman" w:hAnsi="Times New Roman" w:cs="Times New Roman"/>
                <w:b/>
                <w:bCs/>
                <w:lang w:val="id-ID"/>
              </w:rPr>
              <w:t>100%</w:t>
            </w:r>
          </w:p>
        </w:tc>
        <w:tc>
          <w:tcPr>
            <w:tcW w:w="1076" w:type="dxa"/>
          </w:tcPr>
          <w:p w:rsidR="00F618AC" w:rsidRPr="006351E8" w:rsidRDefault="00F618AC" w:rsidP="001001F7">
            <w:pPr>
              <w:tabs>
                <w:tab w:val="left" w:pos="360"/>
              </w:tabs>
              <w:jc w:val="center"/>
              <w:rPr>
                <w:rFonts w:ascii="Times New Roman" w:hAnsi="Times New Roman" w:cs="Times New Roman"/>
                <w:b/>
                <w:bCs/>
                <w:lang w:val="id-ID"/>
              </w:rPr>
            </w:pPr>
            <w:r w:rsidRPr="006351E8">
              <w:rPr>
                <w:rFonts w:ascii="Times New Roman" w:hAnsi="Times New Roman" w:cs="Times New Roman"/>
                <w:b/>
                <w:bCs/>
                <w:lang w:val="id-ID"/>
              </w:rPr>
              <w:t>98</w:t>
            </w:r>
            <w:r>
              <w:rPr>
                <w:rFonts w:ascii="Times New Roman" w:hAnsi="Times New Roman" w:cs="Times New Roman"/>
                <w:b/>
                <w:bCs/>
                <w:lang w:val="id-ID"/>
              </w:rPr>
              <w:t>,72</w:t>
            </w:r>
            <w:r w:rsidRPr="006351E8">
              <w:rPr>
                <w:rFonts w:ascii="Times New Roman" w:hAnsi="Times New Roman" w:cs="Times New Roman"/>
                <w:b/>
                <w:bCs/>
                <w:lang w:val="id-ID"/>
              </w:rPr>
              <w:t>%</w:t>
            </w:r>
          </w:p>
        </w:tc>
      </w:tr>
    </w:tbl>
    <w:p w:rsidR="00F618AC" w:rsidRDefault="00F618AC" w:rsidP="00F618AC">
      <w:pPr>
        <w:pStyle w:val="BodyTextIndent2"/>
        <w:tabs>
          <w:tab w:val="left" w:pos="720"/>
        </w:tabs>
        <w:spacing w:line="360" w:lineRule="auto"/>
        <w:ind w:left="3969"/>
        <w:contextualSpacing/>
        <w:rPr>
          <w:b/>
          <w:sz w:val="22"/>
          <w:szCs w:val="22"/>
        </w:rPr>
      </w:pPr>
    </w:p>
    <w:p w:rsidR="00F618AC" w:rsidRDefault="00F618AC" w:rsidP="00F618AC">
      <w:pPr>
        <w:pStyle w:val="BodyTextIndent2"/>
        <w:tabs>
          <w:tab w:val="left" w:pos="720"/>
        </w:tabs>
        <w:spacing w:line="360" w:lineRule="auto"/>
        <w:ind w:left="3969"/>
        <w:contextualSpacing/>
        <w:rPr>
          <w:b/>
          <w:sz w:val="22"/>
          <w:szCs w:val="22"/>
        </w:rPr>
      </w:pPr>
    </w:p>
    <w:p w:rsidR="00F618AC" w:rsidRDefault="00F618AC" w:rsidP="00F618AC">
      <w:pPr>
        <w:pStyle w:val="BodyTextIndent2"/>
        <w:tabs>
          <w:tab w:val="left" w:pos="720"/>
        </w:tabs>
        <w:spacing w:line="360" w:lineRule="auto"/>
        <w:ind w:left="3969"/>
        <w:contextualSpacing/>
        <w:rPr>
          <w:b/>
          <w:sz w:val="22"/>
          <w:szCs w:val="22"/>
        </w:rPr>
      </w:pPr>
    </w:p>
    <w:p w:rsidR="00F618AC" w:rsidRDefault="00F618AC" w:rsidP="00F618AC">
      <w:pPr>
        <w:pStyle w:val="BodyTextIndent2"/>
        <w:tabs>
          <w:tab w:val="left" w:pos="720"/>
        </w:tabs>
        <w:spacing w:line="360" w:lineRule="auto"/>
        <w:ind w:left="3969"/>
        <w:contextualSpacing/>
        <w:rPr>
          <w:b/>
          <w:sz w:val="22"/>
          <w:szCs w:val="22"/>
        </w:rPr>
      </w:pPr>
    </w:p>
    <w:p w:rsidR="00F618AC" w:rsidRDefault="00F618AC" w:rsidP="00F618AC">
      <w:pPr>
        <w:pStyle w:val="BodyTextIndent2"/>
        <w:tabs>
          <w:tab w:val="left" w:pos="720"/>
        </w:tabs>
        <w:spacing w:line="360" w:lineRule="auto"/>
        <w:ind w:left="3969"/>
        <w:contextualSpacing/>
        <w:rPr>
          <w:b/>
          <w:sz w:val="22"/>
          <w:szCs w:val="22"/>
        </w:rPr>
      </w:pPr>
    </w:p>
    <w:p w:rsidR="00F618AC" w:rsidRDefault="00F618AC" w:rsidP="00F618AC">
      <w:pPr>
        <w:pStyle w:val="BodyTextIndent2"/>
        <w:tabs>
          <w:tab w:val="left" w:pos="720"/>
        </w:tabs>
        <w:spacing w:line="360" w:lineRule="auto"/>
        <w:ind w:left="3969"/>
        <w:contextualSpacing/>
        <w:rPr>
          <w:b/>
          <w:sz w:val="22"/>
          <w:szCs w:val="22"/>
        </w:rPr>
      </w:pPr>
    </w:p>
    <w:p w:rsidR="00F618AC" w:rsidRDefault="00F618AC" w:rsidP="00F618AC">
      <w:pPr>
        <w:pStyle w:val="BodyTextIndent2"/>
        <w:tabs>
          <w:tab w:val="left" w:pos="720"/>
        </w:tabs>
        <w:spacing w:line="360" w:lineRule="auto"/>
        <w:ind w:left="3969"/>
        <w:contextualSpacing/>
        <w:rPr>
          <w:b/>
          <w:sz w:val="22"/>
          <w:szCs w:val="22"/>
        </w:rPr>
      </w:pPr>
    </w:p>
    <w:p w:rsidR="00F618AC" w:rsidRDefault="00F618AC" w:rsidP="00F618AC">
      <w:pPr>
        <w:pStyle w:val="BodyTextIndent2"/>
        <w:tabs>
          <w:tab w:val="left" w:pos="720"/>
        </w:tabs>
        <w:spacing w:line="360" w:lineRule="auto"/>
        <w:ind w:left="3969"/>
        <w:contextualSpacing/>
        <w:rPr>
          <w:b/>
          <w:sz w:val="22"/>
          <w:szCs w:val="22"/>
        </w:rPr>
      </w:pPr>
    </w:p>
    <w:p w:rsidR="00F618AC" w:rsidRPr="000D103A" w:rsidRDefault="00F618AC" w:rsidP="00F618AC">
      <w:pPr>
        <w:pStyle w:val="BodyTextIndent2"/>
        <w:tabs>
          <w:tab w:val="left" w:pos="720"/>
        </w:tabs>
        <w:spacing w:line="360" w:lineRule="auto"/>
        <w:ind w:left="3969"/>
        <w:contextualSpacing/>
        <w:rPr>
          <w:b/>
          <w:sz w:val="22"/>
          <w:szCs w:val="22"/>
        </w:rPr>
      </w:pPr>
      <w:r>
        <w:rPr>
          <w:b/>
          <w:sz w:val="22"/>
          <w:szCs w:val="22"/>
        </w:rPr>
        <w:lastRenderedPageBreak/>
        <w:t>BAB IV</w:t>
      </w:r>
    </w:p>
    <w:p w:rsidR="00F618AC" w:rsidRDefault="00F618AC" w:rsidP="00F618AC">
      <w:pPr>
        <w:pStyle w:val="BodyTextIndent2"/>
        <w:tabs>
          <w:tab w:val="left" w:pos="720"/>
        </w:tabs>
        <w:spacing w:line="360" w:lineRule="auto"/>
        <w:contextualSpacing/>
        <w:rPr>
          <w:b/>
          <w:sz w:val="22"/>
          <w:szCs w:val="22"/>
        </w:rPr>
      </w:pPr>
      <w:r>
        <w:rPr>
          <w:b/>
          <w:sz w:val="22"/>
          <w:szCs w:val="22"/>
        </w:rPr>
        <w:t xml:space="preserve">                                                              PENUTUP</w:t>
      </w:r>
    </w:p>
    <w:p w:rsidR="00B27A01" w:rsidRDefault="00B27A01" w:rsidP="00F618AC">
      <w:pPr>
        <w:pStyle w:val="BodyTextIndent2"/>
        <w:tabs>
          <w:tab w:val="left" w:pos="720"/>
        </w:tabs>
        <w:spacing w:line="360" w:lineRule="auto"/>
        <w:contextualSpacing/>
        <w:rPr>
          <w:b/>
          <w:sz w:val="22"/>
          <w:szCs w:val="22"/>
        </w:rPr>
      </w:pPr>
    </w:p>
    <w:p w:rsidR="00F618AC" w:rsidRPr="008A291A" w:rsidRDefault="00F618AC" w:rsidP="00F618AC">
      <w:pPr>
        <w:pStyle w:val="BodyTextIndent2"/>
        <w:numPr>
          <w:ilvl w:val="0"/>
          <w:numId w:val="9"/>
        </w:numPr>
        <w:tabs>
          <w:tab w:val="left" w:pos="720"/>
        </w:tabs>
        <w:spacing w:line="240" w:lineRule="auto"/>
        <w:contextualSpacing/>
        <w:rPr>
          <w:sz w:val="22"/>
          <w:szCs w:val="22"/>
        </w:rPr>
      </w:pPr>
      <w:r w:rsidRPr="008A291A">
        <w:rPr>
          <w:sz w:val="22"/>
          <w:szCs w:val="22"/>
        </w:rPr>
        <w:t xml:space="preserve">Kesimpulan </w:t>
      </w:r>
    </w:p>
    <w:p w:rsidR="00F618AC" w:rsidRDefault="00F618AC" w:rsidP="00F618AC">
      <w:pPr>
        <w:pStyle w:val="BodyTextIndent2"/>
        <w:tabs>
          <w:tab w:val="left" w:pos="720"/>
        </w:tabs>
        <w:spacing w:line="240" w:lineRule="auto"/>
        <w:ind w:left="720"/>
        <w:contextualSpacing/>
        <w:rPr>
          <w:b/>
          <w:sz w:val="22"/>
          <w:szCs w:val="22"/>
        </w:rPr>
      </w:pPr>
    </w:p>
    <w:p w:rsidR="00F618AC" w:rsidRPr="00DB11BB" w:rsidRDefault="00F618AC" w:rsidP="00F618AC">
      <w:pPr>
        <w:pStyle w:val="BodyTextIndent2"/>
        <w:tabs>
          <w:tab w:val="left" w:pos="720"/>
        </w:tabs>
        <w:spacing w:line="240" w:lineRule="auto"/>
        <w:ind w:left="720"/>
        <w:contextualSpacing/>
        <w:rPr>
          <w:sz w:val="22"/>
          <w:szCs w:val="22"/>
        </w:rPr>
      </w:pPr>
      <w:r w:rsidRPr="00DB11BB">
        <w:rPr>
          <w:sz w:val="22"/>
          <w:szCs w:val="22"/>
        </w:rPr>
        <w:t>Dar</w:t>
      </w:r>
      <w:r>
        <w:rPr>
          <w:sz w:val="22"/>
          <w:szCs w:val="22"/>
        </w:rPr>
        <w:t>i pelaksanaan kegiatan ini dapa</w:t>
      </w:r>
      <w:r w:rsidRPr="00DB11BB">
        <w:rPr>
          <w:sz w:val="22"/>
          <w:szCs w:val="22"/>
        </w:rPr>
        <w:t xml:space="preserve">t ditarik kesimpulan sebagai berikut : </w:t>
      </w:r>
    </w:p>
    <w:p w:rsidR="00F618AC" w:rsidRDefault="00F618AC" w:rsidP="00F618AC">
      <w:pPr>
        <w:pStyle w:val="BodyTextIndent2"/>
        <w:tabs>
          <w:tab w:val="left" w:pos="720"/>
        </w:tabs>
        <w:spacing w:line="240" w:lineRule="auto"/>
        <w:contextualSpacing/>
        <w:rPr>
          <w:b/>
          <w:sz w:val="22"/>
          <w:szCs w:val="22"/>
        </w:rPr>
      </w:pPr>
    </w:p>
    <w:p w:rsidR="00F618AC" w:rsidRDefault="00F618AC" w:rsidP="00F618AC">
      <w:pPr>
        <w:pStyle w:val="ListParagraph"/>
        <w:numPr>
          <w:ilvl w:val="3"/>
          <w:numId w:val="7"/>
        </w:numPr>
        <w:spacing w:after="200" w:line="360" w:lineRule="auto"/>
        <w:ind w:left="993" w:right="0" w:hanging="284"/>
        <w:rPr>
          <w:rFonts w:ascii="Times New Roman" w:hAnsi="Times New Roman" w:cs="Times New Roman"/>
        </w:rPr>
      </w:pPr>
      <w:r>
        <w:rPr>
          <w:rFonts w:ascii="Times New Roman" w:hAnsi="Times New Roman" w:cs="Times New Roman"/>
        </w:rPr>
        <w:t xml:space="preserve">Pembinaan Ketahanan Keluarga merupakan bagian dari pengembangan program Kependudukan, Keluarga Berencana, dan Pembangunan Keluarga yang merupakan urusan konkuren pemerintah daerah, yang membutuhkan dukungan seluruh pihak terkait, khusus dukungan dari organisasi masyarakat dan organisasi sosial, Dengan melibatkan organisasi masyarakat /organisasi sosial dalam pengembangan program Kependudukan, Keluarga Berencana dan Pembangunan Keluarga (KKBPK) diharapkan pembinaan ketahanan keluarga terutama Bina Keluarga Balita (BKB) , Bina Keluarga Remaja (BKR) dan Bina Keluarga Lansia (BKL) dapat optimal dilakukan sesuai dengan tujuan ormas yaitu meningkatkan partisipasi dan pemberdayaan masyarakat dan memberikan pelayanan kepada masyarakat </w:t>
      </w:r>
    </w:p>
    <w:p w:rsidR="00F618AC" w:rsidRDefault="00F618AC" w:rsidP="00F618AC">
      <w:pPr>
        <w:pStyle w:val="ListParagraph"/>
        <w:numPr>
          <w:ilvl w:val="3"/>
          <w:numId w:val="7"/>
        </w:numPr>
        <w:spacing w:after="200" w:line="360" w:lineRule="auto"/>
        <w:ind w:left="993" w:right="0" w:hanging="284"/>
        <w:rPr>
          <w:rFonts w:ascii="Times New Roman" w:hAnsi="Times New Roman" w:cs="Times New Roman"/>
        </w:rPr>
      </w:pPr>
      <w:r>
        <w:rPr>
          <w:rFonts w:ascii="Times New Roman" w:hAnsi="Times New Roman" w:cs="Times New Roman"/>
        </w:rPr>
        <w:t>Partisipasi organisasi masyarakat/organisasi sosial dalam pembangunan dilakukan dengan mengoptimalkan fungsinya sebagai pembinaan keanggotanya, pemberdayaan masyarakat dan pelayanan sosial yang dilaksanakan dalam format Komunikasi, Informasi dan Edukasi secara bersama dengan pemerintah. organisasi masyarakat/organisasi sosial adalah mitra strategis pemerintah untuk memberikan input permasalahan yang ada di masyarakat, pengkajian solusi secara integratif, penyusunan rencana tindak dari program/kegiatan, implementasi bersama di lapangan</w:t>
      </w:r>
    </w:p>
    <w:p w:rsidR="00F618AC" w:rsidRDefault="00F618AC" w:rsidP="00F618AC">
      <w:pPr>
        <w:pStyle w:val="ListParagraph"/>
        <w:numPr>
          <w:ilvl w:val="3"/>
          <w:numId w:val="7"/>
        </w:numPr>
        <w:spacing w:after="200" w:line="360" w:lineRule="auto"/>
        <w:ind w:left="993" w:right="0" w:hanging="284"/>
        <w:rPr>
          <w:rFonts w:ascii="Times New Roman" w:hAnsi="Times New Roman" w:cs="Times New Roman"/>
        </w:rPr>
      </w:pPr>
      <w:r>
        <w:rPr>
          <w:rFonts w:ascii="Times New Roman" w:hAnsi="Times New Roman" w:cs="Times New Roman"/>
        </w:rPr>
        <w:t>Organisasi masyarakat/organisasi sosial diharapkan dapat menjadi duta program Kependudukan, Keluarga Berencana dan Pembangunan Keluarga ( KKBPK ) baik secara kelembagaan, maupun secara perorangan untuk melakukan KIE dalam forum BKB, BKR, dan BKL sehingga perlu dilakukan kerjasama dengan melibatkan organisasi masyarakat/organisasi sosial tidak hanya sebagai peserta sosialisasi akan tetapi berperan serta sebagai pembina langsung program Kependudukan, Keluarga Berencana dan Pembangunan Keluarga (KKBPK)  dilingkungannya</w:t>
      </w:r>
    </w:p>
    <w:p w:rsidR="00F618AC" w:rsidRDefault="00F618AC" w:rsidP="00F618AC">
      <w:pPr>
        <w:pStyle w:val="ListParagraph"/>
        <w:spacing w:after="200" w:line="360" w:lineRule="auto"/>
        <w:ind w:right="0"/>
        <w:rPr>
          <w:rFonts w:ascii="Times New Roman" w:hAnsi="Times New Roman" w:cs="Times New Roman"/>
          <w:b/>
        </w:rPr>
      </w:pPr>
    </w:p>
    <w:p w:rsidR="00B27A01" w:rsidRDefault="00B27A01" w:rsidP="00F618AC">
      <w:pPr>
        <w:pStyle w:val="ListParagraph"/>
        <w:spacing w:after="200" w:line="360" w:lineRule="auto"/>
        <w:ind w:right="0"/>
        <w:rPr>
          <w:rFonts w:ascii="Times New Roman" w:hAnsi="Times New Roman" w:cs="Times New Roman"/>
          <w:b/>
        </w:rPr>
      </w:pPr>
    </w:p>
    <w:p w:rsidR="00B27A01" w:rsidRDefault="00B27A01" w:rsidP="00F618AC">
      <w:pPr>
        <w:pStyle w:val="ListParagraph"/>
        <w:spacing w:after="200" w:line="360" w:lineRule="auto"/>
        <w:ind w:right="0"/>
        <w:rPr>
          <w:rFonts w:ascii="Times New Roman" w:hAnsi="Times New Roman" w:cs="Times New Roman"/>
          <w:b/>
        </w:rPr>
      </w:pPr>
    </w:p>
    <w:p w:rsidR="00B27A01" w:rsidRDefault="00B27A01" w:rsidP="00F618AC">
      <w:pPr>
        <w:pStyle w:val="ListParagraph"/>
        <w:spacing w:after="200" w:line="360" w:lineRule="auto"/>
        <w:ind w:right="0"/>
        <w:rPr>
          <w:rFonts w:ascii="Times New Roman" w:hAnsi="Times New Roman" w:cs="Times New Roman"/>
          <w:b/>
        </w:rPr>
      </w:pPr>
    </w:p>
    <w:p w:rsidR="00B27A01" w:rsidRDefault="00B27A01" w:rsidP="00F618AC">
      <w:pPr>
        <w:pStyle w:val="ListParagraph"/>
        <w:spacing w:after="200" w:line="360" w:lineRule="auto"/>
        <w:ind w:right="0"/>
        <w:rPr>
          <w:rFonts w:ascii="Times New Roman" w:hAnsi="Times New Roman" w:cs="Times New Roman"/>
          <w:b/>
        </w:rPr>
      </w:pPr>
    </w:p>
    <w:p w:rsidR="00B27A01" w:rsidRDefault="00B27A01" w:rsidP="00F618AC">
      <w:pPr>
        <w:pStyle w:val="ListParagraph"/>
        <w:spacing w:after="200" w:line="360" w:lineRule="auto"/>
        <w:ind w:right="0"/>
        <w:rPr>
          <w:rFonts w:ascii="Times New Roman" w:hAnsi="Times New Roman" w:cs="Times New Roman"/>
          <w:b/>
        </w:rPr>
      </w:pPr>
    </w:p>
    <w:p w:rsidR="00B27A01" w:rsidRDefault="00B27A01" w:rsidP="00F618AC">
      <w:pPr>
        <w:pStyle w:val="ListParagraph"/>
        <w:spacing w:after="200" w:line="360" w:lineRule="auto"/>
        <w:ind w:right="0"/>
        <w:rPr>
          <w:rFonts w:ascii="Times New Roman" w:hAnsi="Times New Roman" w:cs="Times New Roman"/>
          <w:b/>
        </w:rPr>
      </w:pPr>
    </w:p>
    <w:p w:rsidR="00F618AC" w:rsidRPr="00B27A01" w:rsidRDefault="00B27A01" w:rsidP="00B27A01">
      <w:pPr>
        <w:spacing w:after="200" w:line="360" w:lineRule="auto"/>
        <w:ind w:left="360" w:right="0"/>
        <w:rPr>
          <w:rFonts w:ascii="Times New Roman" w:hAnsi="Times New Roman" w:cs="Times New Roman"/>
        </w:rPr>
      </w:pPr>
      <w:r>
        <w:rPr>
          <w:rFonts w:ascii="Times New Roman" w:hAnsi="Times New Roman" w:cs="Times New Roman"/>
        </w:rPr>
        <w:lastRenderedPageBreak/>
        <w:t xml:space="preserve">B.  </w:t>
      </w:r>
      <w:r w:rsidR="00F618AC" w:rsidRPr="00B27A01">
        <w:rPr>
          <w:rFonts w:ascii="Times New Roman" w:hAnsi="Times New Roman" w:cs="Times New Roman"/>
        </w:rPr>
        <w:t>Saran</w:t>
      </w:r>
    </w:p>
    <w:p w:rsidR="00F618AC" w:rsidRPr="00335948" w:rsidRDefault="00F618AC" w:rsidP="00F618AC">
      <w:pPr>
        <w:pStyle w:val="ListParagraph"/>
        <w:numPr>
          <w:ilvl w:val="6"/>
          <w:numId w:val="7"/>
        </w:numPr>
        <w:spacing w:after="200" w:line="360" w:lineRule="auto"/>
        <w:ind w:left="993" w:right="0" w:hanging="284"/>
        <w:rPr>
          <w:rFonts w:ascii="Times New Roman" w:hAnsi="Times New Roman" w:cs="Times New Roman"/>
        </w:rPr>
      </w:pPr>
      <w:r w:rsidRPr="00335948">
        <w:rPr>
          <w:rFonts w:ascii="Times New Roman" w:hAnsi="Times New Roman" w:cs="Times New Roman"/>
        </w:rPr>
        <w:t>Perlu</w:t>
      </w:r>
      <w:r>
        <w:rPr>
          <w:rFonts w:ascii="Times New Roman" w:hAnsi="Times New Roman" w:cs="Times New Roman"/>
        </w:rPr>
        <w:t xml:space="preserve">nya </w:t>
      </w:r>
      <w:r w:rsidRPr="00335948">
        <w:rPr>
          <w:rFonts w:ascii="Times New Roman" w:hAnsi="Times New Roman" w:cs="Times New Roman"/>
        </w:rPr>
        <w:t xml:space="preserve"> sosialis</w:t>
      </w:r>
      <w:r>
        <w:rPr>
          <w:rFonts w:ascii="Times New Roman" w:hAnsi="Times New Roman" w:cs="Times New Roman"/>
        </w:rPr>
        <w:t>as</w:t>
      </w:r>
      <w:r w:rsidRPr="00335948">
        <w:rPr>
          <w:rFonts w:ascii="Times New Roman" w:hAnsi="Times New Roman" w:cs="Times New Roman"/>
        </w:rPr>
        <w:t xml:space="preserve">i lebih intensif agar </w:t>
      </w:r>
      <w:r>
        <w:rPr>
          <w:rFonts w:ascii="Times New Roman" w:hAnsi="Times New Roman" w:cs="Times New Roman"/>
        </w:rPr>
        <w:t xml:space="preserve">dapat memberdayakan dan meningkatkan peran serta organisasi masyarakat/organisasi sosial dalam melakukan pembinaan ketahanan dan kesejahteraan keluarga  </w:t>
      </w:r>
    </w:p>
    <w:p w:rsidR="00F618AC" w:rsidRDefault="00F618AC" w:rsidP="00F618AC">
      <w:pPr>
        <w:pStyle w:val="ListParagraph"/>
        <w:numPr>
          <w:ilvl w:val="6"/>
          <w:numId w:val="7"/>
        </w:numPr>
        <w:spacing w:after="200" w:line="360" w:lineRule="auto"/>
        <w:ind w:left="993" w:right="0" w:hanging="284"/>
        <w:rPr>
          <w:rFonts w:ascii="Times New Roman" w:hAnsi="Times New Roman" w:cs="Times New Roman"/>
        </w:rPr>
      </w:pPr>
      <w:r>
        <w:rPr>
          <w:rFonts w:ascii="Times New Roman" w:hAnsi="Times New Roman" w:cs="Times New Roman"/>
        </w:rPr>
        <w:t>Untuk pengembangan kegiatan, perlu m</w:t>
      </w:r>
      <w:r w:rsidRPr="00335948">
        <w:rPr>
          <w:rFonts w:ascii="Times New Roman" w:hAnsi="Times New Roman" w:cs="Times New Roman"/>
        </w:rPr>
        <w:t>e</w:t>
      </w:r>
      <w:r>
        <w:rPr>
          <w:rFonts w:ascii="Times New Roman" w:hAnsi="Times New Roman" w:cs="Times New Roman"/>
        </w:rPr>
        <w:t xml:space="preserve">lakukan identifikasi organisasi masyarakat/organisasi sosial yang memiliki tujuan organisasi yang sama dengan visi dan misi DPPKBKPS Prov.Sumbar </w:t>
      </w:r>
    </w:p>
    <w:p w:rsidR="00F618AC" w:rsidRPr="0039704D" w:rsidRDefault="00F618AC" w:rsidP="00F618AC">
      <w:pPr>
        <w:pStyle w:val="ListParagraph"/>
        <w:numPr>
          <w:ilvl w:val="6"/>
          <w:numId w:val="7"/>
        </w:numPr>
        <w:spacing w:after="200" w:line="360" w:lineRule="auto"/>
        <w:ind w:left="993" w:right="0" w:hanging="284"/>
        <w:rPr>
          <w:rFonts w:ascii="Times New Roman" w:hAnsi="Times New Roman" w:cs="Times New Roman"/>
        </w:rPr>
      </w:pPr>
      <w:r w:rsidRPr="0039704D">
        <w:rPr>
          <w:rFonts w:ascii="Times New Roman" w:hAnsi="Times New Roman" w:cs="Times New Roman"/>
        </w:rPr>
        <w:t xml:space="preserve">Perlunya  anggaran yang lebih memadai untuk </w:t>
      </w:r>
      <w:r>
        <w:rPr>
          <w:rFonts w:ascii="Times New Roman" w:hAnsi="Times New Roman" w:cs="Times New Roman"/>
        </w:rPr>
        <w:t xml:space="preserve">meningkatkan partisipasi dan peran serta tidak hanya  dalam </w:t>
      </w:r>
      <w:r w:rsidRPr="0039704D">
        <w:rPr>
          <w:rFonts w:ascii="Times New Roman" w:hAnsi="Times New Roman" w:cs="Times New Roman"/>
        </w:rPr>
        <w:t xml:space="preserve">Pembinaan Ketahanan  dan Kesejahteraan Keluarga </w:t>
      </w:r>
      <w:r>
        <w:rPr>
          <w:rFonts w:ascii="Times New Roman" w:hAnsi="Times New Roman" w:cs="Times New Roman"/>
        </w:rPr>
        <w:t xml:space="preserve">tetapi juga dalam pengelolaan pelayanan dan pembinaan kesertaan ber-KB </w:t>
      </w:r>
      <w:r w:rsidRPr="0039704D">
        <w:rPr>
          <w:rFonts w:ascii="Times New Roman" w:hAnsi="Times New Roman" w:cs="Times New Roman"/>
        </w:rPr>
        <w:t>serta anggaran khusus untuk melibatkan lan</w:t>
      </w:r>
      <w:r>
        <w:rPr>
          <w:rFonts w:ascii="Times New Roman" w:hAnsi="Times New Roman" w:cs="Times New Roman"/>
        </w:rPr>
        <w:t>g</w:t>
      </w:r>
      <w:r w:rsidRPr="0039704D">
        <w:rPr>
          <w:rFonts w:ascii="Times New Roman" w:hAnsi="Times New Roman" w:cs="Times New Roman"/>
        </w:rPr>
        <w:t>sung or</w:t>
      </w:r>
      <w:r>
        <w:rPr>
          <w:rFonts w:ascii="Times New Roman" w:hAnsi="Times New Roman" w:cs="Times New Roman"/>
        </w:rPr>
        <w:t xml:space="preserve">ganisasi </w:t>
      </w:r>
      <w:r w:rsidRPr="0039704D">
        <w:rPr>
          <w:rFonts w:ascii="Times New Roman" w:hAnsi="Times New Roman" w:cs="Times New Roman"/>
        </w:rPr>
        <w:t>mas</w:t>
      </w:r>
      <w:r>
        <w:rPr>
          <w:rFonts w:ascii="Times New Roman" w:hAnsi="Times New Roman" w:cs="Times New Roman"/>
        </w:rPr>
        <w:t>yarakat</w:t>
      </w:r>
      <w:r w:rsidRPr="0039704D">
        <w:rPr>
          <w:rFonts w:ascii="Times New Roman" w:hAnsi="Times New Roman" w:cs="Times New Roman"/>
        </w:rPr>
        <w:t>/or</w:t>
      </w:r>
      <w:r>
        <w:rPr>
          <w:rFonts w:ascii="Times New Roman" w:hAnsi="Times New Roman" w:cs="Times New Roman"/>
        </w:rPr>
        <w:t xml:space="preserve">ganisasi </w:t>
      </w:r>
      <w:r w:rsidRPr="0039704D">
        <w:rPr>
          <w:rFonts w:ascii="Times New Roman" w:hAnsi="Times New Roman" w:cs="Times New Roman"/>
        </w:rPr>
        <w:t>sos</w:t>
      </w:r>
      <w:r>
        <w:rPr>
          <w:rFonts w:ascii="Times New Roman" w:hAnsi="Times New Roman" w:cs="Times New Roman"/>
        </w:rPr>
        <w:t>ial</w:t>
      </w:r>
      <w:r w:rsidRPr="0039704D">
        <w:rPr>
          <w:rFonts w:ascii="Times New Roman" w:hAnsi="Times New Roman" w:cs="Times New Roman"/>
        </w:rPr>
        <w:t xml:space="preserve"> Tingkat Provinsi yang memiliki massa  banyak  untuk bersama-sama berperan serta dilapangan  sebagai pembina lansung program </w:t>
      </w:r>
      <w:r>
        <w:rPr>
          <w:rFonts w:ascii="Times New Roman" w:hAnsi="Times New Roman" w:cs="Times New Roman"/>
        </w:rPr>
        <w:t>Kependudukan, Keluarga Berencana dan Pembangunan Keluarga (</w:t>
      </w:r>
      <w:r w:rsidRPr="0039704D">
        <w:rPr>
          <w:rFonts w:ascii="Times New Roman" w:hAnsi="Times New Roman" w:cs="Times New Roman"/>
        </w:rPr>
        <w:t>KKBPK</w:t>
      </w:r>
      <w:r>
        <w:rPr>
          <w:rFonts w:ascii="Times New Roman" w:hAnsi="Times New Roman" w:cs="Times New Roman"/>
        </w:rPr>
        <w:t>)</w:t>
      </w:r>
      <w:r w:rsidRPr="0039704D">
        <w:rPr>
          <w:rFonts w:ascii="Times New Roman" w:hAnsi="Times New Roman" w:cs="Times New Roman"/>
        </w:rPr>
        <w:t xml:space="preserve"> dilingkungan organisasinya, keluarganya dan masyarakat .</w:t>
      </w:r>
    </w:p>
    <w:p w:rsidR="00F618AC" w:rsidRDefault="00F618AC" w:rsidP="00F618AC">
      <w:pPr>
        <w:pStyle w:val="BodyTextIndent2"/>
        <w:tabs>
          <w:tab w:val="left" w:pos="720"/>
        </w:tabs>
        <w:spacing w:line="240" w:lineRule="auto"/>
        <w:ind w:left="709"/>
        <w:contextualSpacing/>
        <w:jc w:val="both"/>
        <w:rPr>
          <w:sz w:val="22"/>
          <w:szCs w:val="22"/>
        </w:rPr>
      </w:pPr>
      <w:r>
        <w:rPr>
          <w:sz w:val="22"/>
          <w:szCs w:val="22"/>
        </w:rPr>
        <w:t xml:space="preserve"> </w:t>
      </w:r>
      <w:r w:rsidRPr="000D103A">
        <w:rPr>
          <w:sz w:val="22"/>
          <w:szCs w:val="22"/>
        </w:rPr>
        <w:t xml:space="preserve">                             </w:t>
      </w:r>
    </w:p>
    <w:p w:rsidR="00F618AC" w:rsidRDefault="00F618AC" w:rsidP="00F618AC">
      <w:pPr>
        <w:pStyle w:val="BodyTextIndent2"/>
        <w:tabs>
          <w:tab w:val="left" w:pos="720"/>
        </w:tabs>
        <w:spacing w:line="240" w:lineRule="auto"/>
        <w:ind w:left="709"/>
        <w:contextualSpacing/>
        <w:jc w:val="both"/>
        <w:rPr>
          <w:sz w:val="22"/>
          <w:szCs w:val="22"/>
        </w:rPr>
      </w:pPr>
    </w:p>
    <w:p w:rsidR="00F618AC" w:rsidRDefault="00F618AC" w:rsidP="00F618AC">
      <w:pPr>
        <w:pStyle w:val="BodyTextIndent2"/>
        <w:tabs>
          <w:tab w:val="left" w:pos="720"/>
        </w:tabs>
        <w:spacing w:line="240" w:lineRule="auto"/>
        <w:ind w:left="709"/>
        <w:contextualSpacing/>
        <w:jc w:val="both"/>
        <w:rPr>
          <w:sz w:val="22"/>
          <w:szCs w:val="22"/>
        </w:rPr>
      </w:pPr>
    </w:p>
    <w:p w:rsidR="00F618AC" w:rsidRDefault="00F618AC" w:rsidP="00F618AC">
      <w:pPr>
        <w:pStyle w:val="BodyTextIndent2"/>
        <w:tabs>
          <w:tab w:val="left" w:pos="720"/>
        </w:tabs>
        <w:spacing w:line="240" w:lineRule="auto"/>
        <w:ind w:left="709"/>
        <w:contextualSpacing/>
        <w:jc w:val="both"/>
        <w:rPr>
          <w:sz w:val="22"/>
          <w:szCs w:val="22"/>
        </w:rPr>
      </w:pPr>
    </w:p>
    <w:p w:rsidR="00F618AC" w:rsidRDefault="00F618AC" w:rsidP="00F618AC">
      <w:pPr>
        <w:pStyle w:val="BodyTextIndent2"/>
        <w:tabs>
          <w:tab w:val="left" w:pos="720"/>
        </w:tabs>
        <w:spacing w:line="240" w:lineRule="auto"/>
        <w:ind w:left="709"/>
        <w:contextualSpacing/>
        <w:jc w:val="both"/>
        <w:rPr>
          <w:sz w:val="22"/>
          <w:szCs w:val="22"/>
        </w:rPr>
      </w:pPr>
    </w:p>
    <w:p w:rsidR="00F618AC" w:rsidRDefault="00F618AC" w:rsidP="00F618AC">
      <w:pPr>
        <w:pStyle w:val="BodyTextIndent2"/>
        <w:tabs>
          <w:tab w:val="left" w:pos="720"/>
        </w:tabs>
        <w:spacing w:line="240" w:lineRule="auto"/>
        <w:ind w:left="709"/>
        <w:contextualSpacing/>
        <w:jc w:val="both"/>
        <w:rPr>
          <w:sz w:val="22"/>
          <w:szCs w:val="22"/>
        </w:rPr>
      </w:pPr>
    </w:p>
    <w:p w:rsidR="00F618AC" w:rsidRDefault="00F618AC" w:rsidP="00F618AC">
      <w:pPr>
        <w:pStyle w:val="BodyTextIndent2"/>
        <w:tabs>
          <w:tab w:val="left" w:pos="720"/>
        </w:tabs>
        <w:spacing w:line="240" w:lineRule="auto"/>
        <w:ind w:left="709"/>
        <w:contextualSpacing/>
        <w:jc w:val="both"/>
        <w:rPr>
          <w:sz w:val="22"/>
          <w:szCs w:val="22"/>
        </w:rPr>
      </w:pPr>
    </w:p>
    <w:p w:rsidR="00F618AC" w:rsidRDefault="00F618AC" w:rsidP="00F618AC">
      <w:pPr>
        <w:pStyle w:val="BodyTextIndent2"/>
        <w:tabs>
          <w:tab w:val="left" w:pos="720"/>
        </w:tabs>
        <w:spacing w:line="240" w:lineRule="auto"/>
        <w:ind w:left="709"/>
        <w:contextualSpacing/>
        <w:jc w:val="both"/>
        <w:rPr>
          <w:sz w:val="22"/>
          <w:szCs w:val="22"/>
        </w:rPr>
      </w:pPr>
    </w:p>
    <w:p w:rsidR="00F618AC" w:rsidRDefault="00F618AC" w:rsidP="00F618AC">
      <w:pPr>
        <w:pStyle w:val="BodyTextIndent2"/>
        <w:tabs>
          <w:tab w:val="left" w:pos="720"/>
        </w:tabs>
        <w:spacing w:line="240" w:lineRule="auto"/>
        <w:ind w:left="709"/>
        <w:contextualSpacing/>
        <w:jc w:val="both"/>
        <w:rPr>
          <w:sz w:val="22"/>
          <w:szCs w:val="22"/>
        </w:rPr>
      </w:pPr>
    </w:p>
    <w:p w:rsidR="00F618AC" w:rsidRDefault="00F618AC" w:rsidP="00F618AC">
      <w:pPr>
        <w:pStyle w:val="BodyTextIndent2"/>
        <w:tabs>
          <w:tab w:val="left" w:pos="720"/>
        </w:tabs>
        <w:spacing w:line="240" w:lineRule="auto"/>
        <w:ind w:left="709"/>
        <w:contextualSpacing/>
        <w:jc w:val="both"/>
        <w:rPr>
          <w:sz w:val="22"/>
          <w:szCs w:val="22"/>
        </w:rPr>
      </w:pPr>
    </w:p>
    <w:p w:rsidR="00F618AC" w:rsidRDefault="00F618AC" w:rsidP="00F618AC">
      <w:pPr>
        <w:pStyle w:val="BodyTextIndent2"/>
        <w:tabs>
          <w:tab w:val="left" w:pos="720"/>
        </w:tabs>
        <w:spacing w:line="240" w:lineRule="auto"/>
        <w:ind w:left="709"/>
        <w:contextualSpacing/>
        <w:jc w:val="both"/>
        <w:rPr>
          <w:sz w:val="22"/>
          <w:szCs w:val="22"/>
        </w:rPr>
      </w:pPr>
    </w:p>
    <w:p w:rsidR="00F618AC" w:rsidRDefault="00F618AC" w:rsidP="00F618AC">
      <w:pPr>
        <w:pStyle w:val="BodyTextIndent2"/>
        <w:tabs>
          <w:tab w:val="left" w:pos="720"/>
        </w:tabs>
        <w:spacing w:line="240" w:lineRule="auto"/>
        <w:ind w:left="709"/>
        <w:contextualSpacing/>
        <w:jc w:val="both"/>
        <w:rPr>
          <w:sz w:val="22"/>
          <w:szCs w:val="22"/>
        </w:rPr>
      </w:pPr>
    </w:p>
    <w:p w:rsidR="00F618AC" w:rsidRDefault="00F618AC" w:rsidP="00F618AC">
      <w:pPr>
        <w:pStyle w:val="BodyTextIndent2"/>
        <w:tabs>
          <w:tab w:val="left" w:pos="720"/>
        </w:tabs>
        <w:spacing w:line="240" w:lineRule="auto"/>
        <w:ind w:left="709"/>
        <w:contextualSpacing/>
        <w:jc w:val="both"/>
        <w:rPr>
          <w:sz w:val="22"/>
          <w:szCs w:val="22"/>
        </w:rPr>
      </w:pPr>
    </w:p>
    <w:p w:rsidR="00F618AC" w:rsidRDefault="00F618AC" w:rsidP="00F618AC">
      <w:pPr>
        <w:pStyle w:val="BodyTextIndent2"/>
        <w:tabs>
          <w:tab w:val="left" w:pos="720"/>
        </w:tabs>
        <w:spacing w:line="240" w:lineRule="auto"/>
        <w:ind w:left="709"/>
        <w:contextualSpacing/>
        <w:jc w:val="both"/>
        <w:rPr>
          <w:sz w:val="22"/>
          <w:szCs w:val="22"/>
        </w:rPr>
      </w:pPr>
    </w:p>
    <w:p w:rsidR="00F618AC" w:rsidRDefault="00F618AC" w:rsidP="00F618AC">
      <w:pPr>
        <w:pStyle w:val="BodyTextIndent2"/>
        <w:tabs>
          <w:tab w:val="left" w:pos="720"/>
        </w:tabs>
        <w:spacing w:line="240" w:lineRule="auto"/>
        <w:ind w:left="709"/>
        <w:contextualSpacing/>
        <w:jc w:val="both"/>
        <w:rPr>
          <w:sz w:val="22"/>
          <w:szCs w:val="22"/>
        </w:rPr>
      </w:pPr>
    </w:p>
    <w:p w:rsidR="00F618AC" w:rsidRDefault="00F618AC" w:rsidP="00F618AC">
      <w:pPr>
        <w:pStyle w:val="BodyTextIndent2"/>
        <w:tabs>
          <w:tab w:val="left" w:pos="720"/>
        </w:tabs>
        <w:spacing w:line="240" w:lineRule="auto"/>
        <w:ind w:left="709"/>
        <w:contextualSpacing/>
        <w:jc w:val="both"/>
        <w:rPr>
          <w:sz w:val="22"/>
          <w:szCs w:val="22"/>
        </w:rPr>
      </w:pPr>
    </w:p>
    <w:p w:rsidR="00F618AC" w:rsidRDefault="00F618AC" w:rsidP="00F618AC">
      <w:pPr>
        <w:pStyle w:val="BodyTextIndent2"/>
        <w:tabs>
          <w:tab w:val="left" w:pos="720"/>
        </w:tabs>
        <w:spacing w:line="240" w:lineRule="auto"/>
        <w:ind w:left="709"/>
        <w:contextualSpacing/>
        <w:jc w:val="both"/>
        <w:rPr>
          <w:sz w:val="22"/>
          <w:szCs w:val="22"/>
        </w:rPr>
      </w:pPr>
    </w:p>
    <w:p w:rsidR="00F618AC" w:rsidRDefault="00F618AC" w:rsidP="00F618AC">
      <w:pPr>
        <w:pStyle w:val="BodyTextIndent2"/>
        <w:tabs>
          <w:tab w:val="left" w:pos="720"/>
        </w:tabs>
        <w:spacing w:line="240" w:lineRule="auto"/>
        <w:ind w:left="709"/>
        <w:contextualSpacing/>
        <w:jc w:val="both"/>
        <w:rPr>
          <w:sz w:val="22"/>
          <w:szCs w:val="22"/>
        </w:rPr>
      </w:pPr>
    </w:p>
    <w:p w:rsidR="00F618AC" w:rsidRDefault="00F618AC" w:rsidP="00F618AC">
      <w:pPr>
        <w:pStyle w:val="BodyTextIndent2"/>
        <w:tabs>
          <w:tab w:val="left" w:pos="720"/>
        </w:tabs>
        <w:spacing w:line="240" w:lineRule="auto"/>
        <w:ind w:left="709"/>
        <w:contextualSpacing/>
        <w:jc w:val="both"/>
        <w:rPr>
          <w:sz w:val="22"/>
          <w:szCs w:val="22"/>
        </w:rPr>
      </w:pPr>
    </w:p>
    <w:p w:rsidR="00F618AC" w:rsidRDefault="00F618AC" w:rsidP="00F618AC">
      <w:pPr>
        <w:pStyle w:val="BodyTextIndent2"/>
        <w:tabs>
          <w:tab w:val="left" w:pos="720"/>
        </w:tabs>
        <w:spacing w:line="240" w:lineRule="auto"/>
        <w:ind w:left="709"/>
        <w:contextualSpacing/>
        <w:jc w:val="both"/>
        <w:rPr>
          <w:sz w:val="22"/>
          <w:szCs w:val="22"/>
        </w:rPr>
      </w:pPr>
    </w:p>
    <w:p w:rsidR="00F618AC" w:rsidRDefault="00F618AC" w:rsidP="00F618AC">
      <w:pPr>
        <w:pStyle w:val="BodyTextIndent2"/>
        <w:tabs>
          <w:tab w:val="left" w:pos="720"/>
        </w:tabs>
        <w:spacing w:line="240" w:lineRule="auto"/>
        <w:ind w:left="709"/>
        <w:contextualSpacing/>
        <w:jc w:val="both"/>
        <w:rPr>
          <w:sz w:val="22"/>
          <w:szCs w:val="22"/>
        </w:rPr>
      </w:pPr>
    </w:p>
    <w:p w:rsidR="00F618AC" w:rsidRDefault="00F618AC" w:rsidP="00F618AC">
      <w:pPr>
        <w:pStyle w:val="BodyTextIndent2"/>
        <w:tabs>
          <w:tab w:val="left" w:pos="720"/>
        </w:tabs>
        <w:spacing w:line="240" w:lineRule="auto"/>
        <w:ind w:left="709"/>
        <w:contextualSpacing/>
        <w:jc w:val="both"/>
        <w:rPr>
          <w:sz w:val="22"/>
          <w:szCs w:val="22"/>
        </w:rPr>
      </w:pPr>
    </w:p>
    <w:p w:rsidR="00F618AC" w:rsidRDefault="00F618AC" w:rsidP="00F618AC">
      <w:pPr>
        <w:pStyle w:val="BodyTextIndent2"/>
        <w:tabs>
          <w:tab w:val="left" w:pos="720"/>
        </w:tabs>
        <w:spacing w:line="240" w:lineRule="auto"/>
        <w:ind w:left="709"/>
        <w:contextualSpacing/>
        <w:jc w:val="both"/>
        <w:rPr>
          <w:sz w:val="22"/>
          <w:szCs w:val="22"/>
        </w:rPr>
      </w:pPr>
    </w:p>
    <w:p w:rsidR="00F618AC" w:rsidRDefault="00F618AC" w:rsidP="00F618AC">
      <w:pPr>
        <w:pStyle w:val="BodyTextIndent2"/>
        <w:tabs>
          <w:tab w:val="left" w:pos="720"/>
        </w:tabs>
        <w:spacing w:line="240" w:lineRule="auto"/>
        <w:ind w:left="709"/>
        <w:contextualSpacing/>
        <w:jc w:val="both"/>
        <w:rPr>
          <w:sz w:val="22"/>
          <w:szCs w:val="22"/>
        </w:rPr>
      </w:pPr>
    </w:p>
    <w:p w:rsidR="00F618AC" w:rsidRDefault="00F618AC" w:rsidP="00F618AC">
      <w:pPr>
        <w:pStyle w:val="BodyTextIndent2"/>
        <w:tabs>
          <w:tab w:val="left" w:pos="720"/>
        </w:tabs>
        <w:spacing w:line="240" w:lineRule="auto"/>
        <w:ind w:left="709"/>
        <w:contextualSpacing/>
        <w:jc w:val="both"/>
        <w:rPr>
          <w:sz w:val="22"/>
          <w:szCs w:val="22"/>
        </w:rPr>
      </w:pPr>
    </w:p>
    <w:p w:rsidR="00F618AC" w:rsidRDefault="00F618AC" w:rsidP="00F618AC">
      <w:pPr>
        <w:pStyle w:val="BodyTextIndent2"/>
        <w:tabs>
          <w:tab w:val="left" w:pos="720"/>
        </w:tabs>
        <w:spacing w:line="240" w:lineRule="auto"/>
        <w:ind w:left="709"/>
        <w:contextualSpacing/>
        <w:jc w:val="both"/>
        <w:rPr>
          <w:sz w:val="22"/>
          <w:szCs w:val="22"/>
        </w:rPr>
      </w:pPr>
    </w:p>
    <w:p w:rsidR="00F618AC" w:rsidRDefault="00F618AC" w:rsidP="00F618AC">
      <w:pPr>
        <w:pStyle w:val="BodyTextIndent2"/>
        <w:tabs>
          <w:tab w:val="left" w:pos="720"/>
        </w:tabs>
        <w:spacing w:line="240" w:lineRule="auto"/>
        <w:ind w:left="709"/>
        <w:contextualSpacing/>
        <w:jc w:val="both"/>
        <w:rPr>
          <w:sz w:val="22"/>
          <w:szCs w:val="22"/>
        </w:rPr>
      </w:pPr>
    </w:p>
    <w:p w:rsidR="00F618AC" w:rsidRDefault="00F618AC" w:rsidP="00F618AC">
      <w:pPr>
        <w:pStyle w:val="BodyTextIndent2"/>
        <w:tabs>
          <w:tab w:val="left" w:pos="720"/>
        </w:tabs>
        <w:spacing w:line="240" w:lineRule="auto"/>
        <w:ind w:left="709"/>
        <w:contextualSpacing/>
        <w:jc w:val="both"/>
        <w:rPr>
          <w:sz w:val="22"/>
          <w:szCs w:val="22"/>
        </w:rPr>
      </w:pPr>
    </w:p>
    <w:p w:rsidR="00F618AC" w:rsidRDefault="00F618AC" w:rsidP="00F618AC">
      <w:pPr>
        <w:pStyle w:val="BodyTextIndent2"/>
        <w:tabs>
          <w:tab w:val="left" w:pos="720"/>
        </w:tabs>
        <w:spacing w:line="240" w:lineRule="auto"/>
        <w:ind w:left="709"/>
        <w:contextualSpacing/>
        <w:jc w:val="both"/>
        <w:rPr>
          <w:sz w:val="22"/>
          <w:szCs w:val="22"/>
        </w:rPr>
      </w:pPr>
    </w:p>
    <w:p w:rsidR="00F618AC" w:rsidRDefault="00F618AC" w:rsidP="00F618AC">
      <w:pPr>
        <w:pStyle w:val="BodyTextIndent2"/>
        <w:tabs>
          <w:tab w:val="left" w:pos="720"/>
        </w:tabs>
        <w:spacing w:line="240" w:lineRule="auto"/>
        <w:ind w:left="709"/>
        <w:contextualSpacing/>
        <w:jc w:val="both"/>
        <w:rPr>
          <w:sz w:val="22"/>
          <w:szCs w:val="22"/>
        </w:rPr>
      </w:pPr>
    </w:p>
    <w:p w:rsidR="00F618AC" w:rsidRDefault="00F618AC" w:rsidP="00F618AC">
      <w:pPr>
        <w:pStyle w:val="BodyTextIndent2"/>
        <w:tabs>
          <w:tab w:val="left" w:pos="720"/>
        </w:tabs>
        <w:spacing w:line="240" w:lineRule="auto"/>
        <w:ind w:left="709"/>
        <w:contextualSpacing/>
        <w:jc w:val="both"/>
        <w:rPr>
          <w:sz w:val="22"/>
          <w:szCs w:val="22"/>
        </w:rPr>
      </w:pPr>
    </w:p>
    <w:p w:rsidR="00F618AC" w:rsidRDefault="00F618AC" w:rsidP="00F618AC">
      <w:pPr>
        <w:pStyle w:val="BodyTextIndent2"/>
        <w:tabs>
          <w:tab w:val="left" w:pos="720"/>
        </w:tabs>
        <w:spacing w:line="240" w:lineRule="auto"/>
        <w:ind w:left="709"/>
        <w:contextualSpacing/>
        <w:jc w:val="both"/>
        <w:rPr>
          <w:sz w:val="22"/>
          <w:szCs w:val="22"/>
        </w:rPr>
      </w:pPr>
    </w:p>
    <w:p w:rsidR="00F618AC" w:rsidRDefault="00F618AC" w:rsidP="00F618AC">
      <w:pPr>
        <w:pStyle w:val="BodyTextIndent2"/>
        <w:tabs>
          <w:tab w:val="left" w:pos="720"/>
        </w:tabs>
        <w:spacing w:line="240" w:lineRule="auto"/>
        <w:ind w:left="709"/>
        <w:contextualSpacing/>
        <w:jc w:val="both"/>
        <w:rPr>
          <w:sz w:val="22"/>
          <w:szCs w:val="22"/>
        </w:rPr>
      </w:pPr>
    </w:p>
    <w:p w:rsidR="00F618AC" w:rsidRDefault="00F618AC" w:rsidP="00F618AC">
      <w:pPr>
        <w:pStyle w:val="BodyTextIndent2"/>
        <w:tabs>
          <w:tab w:val="left" w:pos="720"/>
        </w:tabs>
        <w:spacing w:line="240" w:lineRule="auto"/>
        <w:ind w:left="709"/>
        <w:contextualSpacing/>
        <w:jc w:val="both"/>
        <w:rPr>
          <w:sz w:val="22"/>
          <w:szCs w:val="22"/>
        </w:rPr>
      </w:pPr>
    </w:p>
    <w:p w:rsidR="00F618AC" w:rsidRDefault="00F618AC" w:rsidP="00F618AC">
      <w:pPr>
        <w:pStyle w:val="BodyTextIndent2"/>
        <w:tabs>
          <w:tab w:val="left" w:pos="720"/>
        </w:tabs>
        <w:spacing w:line="240" w:lineRule="auto"/>
        <w:ind w:left="709"/>
        <w:contextualSpacing/>
        <w:jc w:val="both"/>
        <w:rPr>
          <w:sz w:val="22"/>
          <w:szCs w:val="22"/>
        </w:rPr>
      </w:pPr>
    </w:p>
    <w:p w:rsidR="00F618AC" w:rsidRDefault="00F618AC" w:rsidP="00F618AC">
      <w:pPr>
        <w:pStyle w:val="BodyTextIndent2"/>
        <w:tabs>
          <w:tab w:val="left" w:pos="720"/>
        </w:tabs>
        <w:spacing w:line="240" w:lineRule="auto"/>
        <w:ind w:left="709"/>
        <w:contextualSpacing/>
        <w:jc w:val="both"/>
        <w:rPr>
          <w:sz w:val="22"/>
          <w:szCs w:val="22"/>
        </w:rPr>
      </w:pPr>
    </w:p>
    <w:p w:rsidR="00F618AC" w:rsidRDefault="00F618AC" w:rsidP="00F618AC">
      <w:pPr>
        <w:pStyle w:val="BodyTextIndent2"/>
        <w:tabs>
          <w:tab w:val="left" w:pos="720"/>
        </w:tabs>
        <w:spacing w:line="240" w:lineRule="auto"/>
        <w:ind w:left="709"/>
        <w:contextualSpacing/>
        <w:jc w:val="both"/>
        <w:rPr>
          <w:sz w:val="22"/>
          <w:szCs w:val="22"/>
        </w:rPr>
      </w:pPr>
    </w:p>
    <w:p w:rsidR="00F618AC" w:rsidRDefault="00F618AC" w:rsidP="00F618AC">
      <w:pPr>
        <w:pStyle w:val="BodyTextIndent2"/>
        <w:tabs>
          <w:tab w:val="left" w:pos="720"/>
        </w:tabs>
        <w:spacing w:line="240" w:lineRule="auto"/>
        <w:ind w:left="709"/>
        <w:contextualSpacing/>
        <w:jc w:val="both"/>
        <w:rPr>
          <w:sz w:val="22"/>
          <w:szCs w:val="22"/>
        </w:rPr>
      </w:pPr>
    </w:p>
    <w:p w:rsidR="00F618AC" w:rsidRDefault="00F618AC" w:rsidP="00F618AC">
      <w:pPr>
        <w:pStyle w:val="BodyTextIndent2"/>
        <w:tabs>
          <w:tab w:val="left" w:pos="720"/>
        </w:tabs>
        <w:spacing w:line="240" w:lineRule="auto"/>
        <w:ind w:left="709"/>
        <w:contextualSpacing/>
        <w:jc w:val="both"/>
        <w:rPr>
          <w:sz w:val="22"/>
          <w:szCs w:val="22"/>
        </w:rPr>
      </w:pPr>
    </w:p>
    <w:p w:rsidR="00F618AC" w:rsidRDefault="00F618AC" w:rsidP="00F618AC">
      <w:pPr>
        <w:pStyle w:val="BodyTextIndent2"/>
        <w:tabs>
          <w:tab w:val="left" w:pos="720"/>
        </w:tabs>
        <w:spacing w:line="240" w:lineRule="auto"/>
        <w:ind w:left="709"/>
        <w:contextualSpacing/>
        <w:jc w:val="both"/>
        <w:rPr>
          <w:sz w:val="22"/>
          <w:szCs w:val="22"/>
        </w:rPr>
      </w:pPr>
    </w:p>
    <w:p w:rsidR="00F618AC" w:rsidRDefault="00F618AC" w:rsidP="00F618AC">
      <w:pPr>
        <w:pStyle w:val="BodyTextIndent2"/>
        <w:tabs>
          <w:tab w:val="left" w:pos="720"/>
        </w:tabs>
        <w:spacing w:line="240" w:lineRule="auto"/>
        <w:ind w:left="709"/>
        <w:contextualSpacing/>
        <w:jc w:val="both"/>
        <w:rPr>
          <w:sz w:val="22"/>
          <w:szCs w:val="22"/>
        </w:rPr>
      </w:pPr>
    </w:p>
    <w:p w:rsidR="00F618AC" w:rsidRDefault="00F618AC" w:rsidP="00F618AC">
      <w:pPr>
        <w:pStyle w:val="BodyTextIndent2"/>
        <w:tabs>
          <w:tab w:val="left" w:pos="720"/>
        </w:tabs>
        <w:spacing w:line="240" w:lineRule="auto"/>
        <w:ind w:left="709"/>
        <w:contextualSpacing/>
        <w:jc w:val="both"/>
        <w:rPr>
          <w:sz w:val="22"/>
          <w:szCs w:val="22"/>
        </w:rPr>
      </w:pPr>
    </w:p>
    <w:p w:rsidR="00F618AC" w:rsidRDefault="00F618AC" w:rsidP="00F618AC">
      <w:pPr>
        <w:pStyle w:val="BodyTextIndent2"/>
        <w:tabs>
          <w:tab w:val="left" w:pos="720"/>
        </w:tabs>
        <w:spacing w:line="240" w:lineRule="auto"/>
        <w:ind w:left="709"/>
        <w:contextualSpacing/>
        <w:jc w:val="both"/>
        <w:rPr>
          <w:sz w:val="22"/>
          <w:szCs w:val="22"/>
        </w:rPr>
      </w:pPr>
    </w:p>
    <w:p w:rsidR="00F618AC" w:rsidRDefault="00F618AC" w:rsidP="00F618AC">
      <w:pPr>
        <w:tabs>
          <w:tab w:val="left" w:pos="2552"/>
        </w:tabs>
        <w:ind w:left="1440"/>
        <w:rPr>
          <w:rFonts w:ascii="Times New Roman" w:hAnsi="Times New Roman" w:cs="Times New Roman"/>
          <w:b/>
        </w:rPr>
      </w:pPr>
      <w:r>
        <w:rPr>
          <w:rFonts w:ascii="Times New Roman" w:hAnsi="Times New Roman" w:cs="Times New Roman"/>
          <w:b/>
        </w:rPr>
        <w:t xml:space="preserve">                            </w:t>
      </w:r>
      <w:r w:rsidRPr="0032733D">
        <w:rPr>
          <w:rFonts w:ascii="Times New Roman" w:hAnsi="Times New Roman" w:cs="Times New Roman"/>
          <w:b/>
        </w:rPr>
        <w:t>KATA PENGANTAR</w:t>
      </w:r>
    </w:p>
    <w:p w:rsidR="00F618AC" w:rsidRPr="002B33F8" w:rsidRDefault="00F618AC" w:rsidP="00F618AC">
      <w:pPr>
        <w:spacing w:line="276" w:lineRule="auto"/>
        <w:ind w:left="142" w:firstLine="578"/>
        <w:rPr>
          <w:rFonts w:ascii="Times New Roman" w:hAnsi="Times New Roman" w:cs="Times New Roman"/>
          <w:sz w:val="24"/>
          <w:szCs w:val="24"/>
        </w:rPr>
      </w:pPr>
      <w:r w:rsidRPr="002B33F8">
        <w:rPr>
          <w:rFonts w:ascii="Times New Roman" w:hAnsi="Times New Roman" w:cs="Times New Roman"/>
          <w:sz w:val="24"/>
          <w:szCs w:val="24"/>
        </w:rPr>
        <w:t>Alhamdulillah Hirobbil Alamin, kita panjatkan puji dan syukur kehadirat Allah SWT, berkat Rahmat dan HidayahNya, “ Laporan Pelaksanaan Kegiatan Peningkatan Kapasitas Or</w:t>
      </w:r>
      <w:r>
        <w:rPr>
          <w:rFonts w:ascii="Times New Roman" w:hAnsi="Times New Roman" w:cs="Times New Roman"/>
          <w:sz w:val="24"/>
          <w:szCs w:val="24"/>
        </w:rPr>
        <w:t xml:space="preserve">ganisasi </w:t>
      </w:r>
      <w:r w:rsidRPr="002B33F8">
        <w:rPr>
          <w:rFonts w:ascii="Times New Roman" w:hAnsi="Times New Roman" w:cs="Times New Roman"/>
          <w:sz w:val="24"/>
          <w:szCs w:val="24"/>
        </w:rPr>
        <w:t>mas</w:t>
      </w:r>
      <w:r>
        <w:rPr>
          <w:rFonts w:ascii="Times New Roman" w:hAnsi="Times New Roman" w:cs="Times New Roman"/>
          <w:sz w:val="24"/>
          <w:szCs w:val="24"/>
        </w:rPr>
        <w:t>yarakat</w:t>
      </w:r>
      <w:r w:rsidRPr="002B33F8">
        <w:rPr>
          <w:rFonts w:ascii="Times New Roman" w:hAnsi="Times New Roman" w:cs="Times New Roman"/>
          <w:sz w:val="24"/>
          <w:szCs w:val="24"/>
        </w:rPr>
        <w:t>/Or</w:t>
      </w:r>
      <w:r>
        <w:rPr>
          <w:rFonts w:ascii="Times New Roman" w:hAnsi="Times New Roman" w:cs="Times New Roman"/>
          <w:sz w:val="24"/>
          <w:szCs w:val="24"/>
        </w:rPr>
        <w:t xml:space="preserve">ganisasi </w:t>
      </w:r>
      <w:r w:rsidRPr="002B33F8">
        <w:rPr>
          <w:rFonts w:ascii="Times New Roman" w:hAnsi="Times New Roman" w:cs="Times New Roman"/>
          <w:sz w:val="24"/>
          <w:szCs w:val="24"/>
        </w:rPr>
        <w:t>sos</w:t>
      </w:r>
      <w:r>
        <w:rPr>
          <w:rFonts w:ascii="Times New Roman" w:hAnsi="Times New Roman" w:cs="Times New Roman"/>
          <w:sz w:val="24"/>
          <w:szCs w:val="24"/>
        </w:rPr>
        <w:t xml:space="preserve">ial </w:t>
      </w:r>
      <w:r w:rsidRPr="002B33F8">
        <w:rPr>
          <w:rFonts w:ascii="Times New Roman" w:hAnsi="Times New Roman" w:cs="Times New Roman"/>
          <w:sz w:val="24"/>
          <w:szCs w:val="24"/>
        </w:rPr>
        <w:t xml:space="preserve"> dalam Pembinaan Ketahanan dan Kesejahteraan</w:t>
      </w:r>
      <w:r>
        <w:rPr>
          <w:rFonts w:ascii="Times New Roman" w:hAnsi="Times New Roman" w:cs="Times New Roman"/>
          <w:sz w:val="24"/>
          <w:szCs w:val="24"/>
        </w:rPr>
        <w:t xml:space="preserve"> Keluarga “ telah dilaksanakan </w:t>
      </w:r>
      <w:r w:rsidRPr="002B33F8">
        <w:rPr>
          <w:rFonts w:ascii="Times New Roman" w:hAnsi="Times New Roman" w:cs="Times New Roman"/>
          <w:sz w:val="24"/>
          <w:szCs w:val="24"/>
        </w:rPr>
        <w:t>yang pembebanan anggarannya pada DPA-OPD Tahun 2019 Dinas Pengendalian Penduduk, KB, Kependudukan dan Pencatatan Sipil Provinsi Sumatera Barat.</w:t>
      </w:r>
    </w:p>
    <w:p w:rsidR="00F618AC" w:rsidRPr="002B33F8" w:rsidRDefault="00F618AC" w:rsidP="00F618AC">
      <w:pPr>
        <w:spacing w:line="276" w:lineRule="auto"/>
        <w:ind w:left="142" w:firstLine="578"/>
        <w:rPr>
          <w:rFonts w:ascii="Times New Roman" w:hAnsi="Times New Roman" w:cs="Times New Roman"/>
          <w:sz w:val="24"/>
          <w:szCs w:val="24"/>
        </w:rPr>
      </w:pPr>
      <w:r w:rsidRPr="002B33F8">
        <w:rPr>
          <w:rFonts w:ascii="Times New Roman" w:hAnsi="Times New Roman" w:cs="Times New Roman"/>
          <w:sz w:val="24"/>
          <w:szCs w:val="24"/>
        </w:rPr>
        <w:t>Laporan ini merupakan gambaran informasi tentang pelaksanaan kegiatan di tahun 2019, yang memberikan pembinaan kepada or</w:t>
      </w:r>
      <w:r>
        <w:rPr>
          <w:rFonts w:ascii="Times New Roman" w:hAnsi="Times New Roman" w:cs="Times New Roman"/>
          <w:sz w:val="24"/>
          <w:szCs w:val="24"/>
        </w:rPr>
        <w:t xml:space="preserve">ganisasi </w:t>
      </w:r>
      <w:r w:rsidRPr="002B33F8">
        <w:rPr>
          <w:rFonts w:ascii="Times New Roman" w:hAnsi="Times New Roman" w:cs="Times New Roman"/>
          <w:sz w:val="24"/>
          <w:szCs w:val="24"/>
        </w:rPr>
        <w:t>mas</w:t>
      </w:r>
      <w:r>
        <w:rPr>
          <w:rFonts w:ascii="Times New Roman" w:hAnsi="Times New Roman" w:cs="Times New Roman"/>
          <w:sz w:val="24"/>
          <w:szCs w:val="24"/>
        </w:rPr>
        <w:t>yarakat</w:t>
      </w:r>
      <w:r w:rsidRPr="002B33F8">
        <w:rPr>
          <w:rFonts w:ascii="Times New Roman" w:hAnsi="Times New Roman" w:cs="Times New Roman"/>
          <w:sz w:val="24"/>
          <w:szCs w:val="24"/>
        </w:rPr>
        <w:t>/or</w:t>
      </w:r>
      <w:r>
        <w:rPr>
          <w:rFonts w:ascii="Times New Roman" w:hAnsi="Times New Roman" w:cs="Times New Roman"/>
          <w:sz w:val="24"/>
          <w:szCs w:val="24"/>
        </w:rPr>
        <w:t xml:space="preserve">ganisasi </w:t>
      </w:r>
      <w:r w:rsidRPr="002B33F8">
        <w:rPr>
          <w:rFonts w:ascii="Times New Roman" w:hAnsi="Times New Roman" w:cs="Times New Roman"/>
          <w:sz w:val="24"/>
          <w:szCs w:val="24"/>
        </w:rPr>
        <w:t>sos</w:t>
      </w:r>
      <w:r>
        <w:rPr>
          <w:rFonts w:ascii="Times New Roman" w:hAnsi="Times New Roman" w:cs="Times New Roman"/>
          <w:sz w:val="24"/>
          <w:szCs w:val="24"/>
        </w:rPr>
        <w:t xml:space="preserve">ial </w:t>
      </w:r>
      <w:r w:rsidRPr="002B33F8">
        <w:rPr>
          <w:rFonts w:ascii="Times New Roman" w:hAnsi="Times New Roman" w:cs="Times New Roman"/>
          <w:sz w:val="24"/>
          <w:szCs w:val="24"/>
        </w:rPr>
        <w:t xml:space="preserve"> untuk mengembangkan program </w:t>
      </w:r>
      <w:r>
        <w:rPr>
          <w:rFonts w:ascii="Times New Roman" w:hAnsi="Times New Roman" w:cs="Times New Roman"/>
          <w:sz w:val="24"/>
          <w:szCs w:val="24"/>
        </w:rPr>
        <w:t>Kependudukan, Keluarga Berencana dan Pembangunan Keluarga (</w:t>
      </w:r>
      <w:r w:rsidRPr="002B33F8">
        <w:rPr>
          <w:rFonts w:ascii="Times New Roman" w:hAnsi="Times New Roman" w:cs="Times New Roman"/>
          <w:sz w:val="24"/>
          <w:szCs w:val="24"/>
        </w:rPr>
        <w:t>KKBPK</w:t>
      </w:r>
      <w:r>
        <w:rPr>
          <w:rFonts w:ascii="Times New Roman" w:hAnsi="Times New Roman" w:cs="Times New Roman"/>
          <w:sz w:val="24"/>
          <w:szCs w:val="24"/>
        </w:rPr>
        <w:t>) dalam Bina Keluarga Balita (BKB) dan Bina Keluarga Lansia (BKL)</w:t>
      </w:r>
      <w:r w:rsidRPr="002B33F8">
        <w:rPr>
          <w:rFonts w:ascii="Times New Roman" w:hAnsi="Times New Roman" w:cs="Times New Roman"/>
          <w:sz w:val="24"/>
          <w:szCs w:val="24"/>
        </w:rPr>
        <w:t xml:space="preserve"> sehingga or</w:t>
      </w:r>
      <w:r>
        <w:rPr>
          <w:rFonts w:ascii="Times New Roman" w:hAnsi="Times New Roman" w:cs="Times New Roman"/>
          <w:sz w:val="24"/>
          <w:szCs w:val="24"/>
        </w:rPr>
        <w:t xml:space="preserve">ganisasi </w:t>
      </w:r>
      <w:r w:rsidRPr="002B33F8">
        <w:rPr>
          <w:rFonts w:ascii="Times New Roman" w:hAnsi="Times New Roman" w:cs="Times New Roman"/>
          <w:sz w:val="24"/>
          <w:szCs w:val="24"/>
        </w:rPr>
        <w:t>mas</w:t>
      </w:r>
      <w:r>
        <w:rPr>
          <w:rFonts w:ascii="Times New Roman" w:hAnsi="Times New Roman" w:cs="Times New Roman"/>
          <w:sz w:val="24"/>
          <w:szCs w:val="24"/>
        </w:rPr>
        <w:t>yarakat</w:t>
      </w:r>
      <w:r w:rsidRPr="002B33F8">
        <w:rPr>
          <w:rFonts w:ascii="Times New Roman" w:hAnsi="Times New Roman" w:cs="Times New Roman"/>
          <w:sz w:val="24"/>
          <w:szCs w:val="24"/>
        </w:rPr>
        <w:t>/or</w:t>
      </w:r>
      <w:r>
        <w:rPr>
          <w:rFonts w:ascii="Times New Roman" w:hAnsi="Times New Roman" w:cs="Times New Roman"/>
          <w:sz w:val="24"/>
          <w:szCs w:val="24"/>
        </w:rPr>
        <w:t xml:space="preserve">ganisasi </w:t>
      </w:r>
      <w:r w:rsidRPr="002B33F8">
        <w:rPr>
          <w:rFonts w:ascii="Times New Roman" w:hAnsi="Times New Roman" w:cs="Times New Roman"/>
          <w:sz w:val="24"/>
          <w:szCs w:val="24"/>
        </w:rPr>
        <w:t>sos</w:t>
      </w:r>
      <w:r>
        <w:rPr>
          <w:rFonts w:ascii="Times New Roman" w:hAnsi="Times New Roman" w:cs="Times New Roman"/>
          <w:sz w:val="24"/>
          <w:szCs w:val="24"/>
        </w:rPr>
        <w:t>ial</w:t>
      </w:r>
      <w:r w:rsidRPr="002B33F8">
        <w:rPr>
          <w:rFonts w:ascii="Times New Roman" w:hAnsi="Times New Roman" w:cs="Times New Roman"/>
          <w:sz w:val="24"/>
          <w:szCs w:val="24"/>
        </w:rPr>
        <w:t xml:space="preserve"> dapat berpartisipasi  dalam pembangunan untuk mengoptimalkan fungsinya sebagai pembinaan keanggotaannya, pemberdayaan masyarakat dan pelayanan sosial yang dilaksanakan dalam format Komunikasi, Informasi dan Edukasi </w:t>
      </w:r>
      <w:r>
        <w:rPr>
          <w:rFonts w:ascii="Times New Roman" w:hAnsi="Times New Roman" w:cs="Times New Roman"/>
          <w:sz w:val="24"/>
          <w:szCs w:val="24"/>
        </w:rPr>
        <w:t xml:space="preserve"> (KIE) </w:t>
      </w:r>
      <w:r w:rsidRPr="002B33F8">
        <w:rPr>
          <w:rFonts w:ascii="Times New Roman" w:hAnsi="Times New Roman" w:cs="Times New Roman"/>
          <w:sz w:val="24"/>
          <w:szCs w:val="24"/>
        </w:rPr>
        <w:t xml:space="preserve">secara bersama dengan pemerintah. </w:t>
      </w:r>
    </w:p>
    <w:p w:rsidR="00F618AC" w:rsidRPr="002B33F8" w:rsidRDefault="00F618AC" w:rsidP="00F618AC">
      <w:pPr>
        <w:spacing w:line="276" w:lineRule="auto"/>
        <w:ind w:left="142" w:firstLine="578"/>
        <w:rPr>
          <w:rFonts w:ascii="Times New Roman" w:hAnsi="Times New Roman" w:cs="Times New Roman"/>
          <w:sz w:val="24"/>
          <w:szCs w:val="24"/>
        </w:rPr>
      </w:pPr>
      <w:r w:rsidRPr="002B33F8">
        <w:rPr>
          <w:rFonts w:ascii="Times New Roman" w:hAnsi="Times New Roman" w:cs="Times New Roman"/>
          <w:sz w:val="24"/>
          <w:szCs w:val="24"/>
        </w:rPr>
        <w:t xml:space="preserve">Kami menyadari bahwa laporan ini belum sempurna, kritik dan saran yang sifatnya membangun sangat diharapkan untuk penyempurnaan dan perbaikan, dengan harapan semoga laporan ini bermanfaat dan menjadi acuan dalam menyusun perencanaan pelaksanaan kegiatan dimasa yang akan datang. </w:t>
      </w:r>
    </w:p>
    <w:p w:rsidR="00F618AC" w:rsidRPr="002B33F8" w:rsidRDefault="00F618AC" w:rsidP="00F618AC">
      <w:pPr>
        <w:spacing w:line="276" w:lineRule="auto"/>
        <w:ind w:left="142" w:firstLine="578"/>
        <w:rPr>
          <w:rFonts w:ascii="Times New Roman" w:hAnsi="Times New Roman" w:cs="Times New Roman"/>
          <w:sz w:val="24"/>
          <w:szCs w:val="24"/>
        </w:rPr>
      </w:pPr>
    </w:p>
    <w:p w:rsidR="00F618AC" w:rsidRPr="002B33F8" w:rsidRDefault="00F618AC" w:rsidP="00F618AC">
      <w:pPr>
        <w:tabs>
          <w:tab w:val="left" w:pos="2552"/>
        </w:tabs>
        <w:spacing w:after="120" w:line="276" w:lineRule="auto"/>
        <w:ind w:left="2552" w:firstLine="578"/>
        <w:contextualSpacing/>
        <w:jc w:val="center"/>
        <w:rPr>
          <w:rFonts w:ascii="Times New Roman" w:hAnsi="Times New Roman" w:cs="Times New Roman"/>
          <w:sz w:val="24"/>
          <w:szCs w:val="24"/>
        </w:rPr>
      </w:pPr>
      <w:r>
        <w:rPr>
          <w:rFonts w:ascii="Times New Roman" w:hAnsi="Times New Roman" w:cs="Times New Roman"/>
          <w:sz w:val="24"/>
          <w:szCs w:val="24"/>
        </w:rPr>
        <w:t xml:space="preserve">Padang       September </w:t>
      </w:r>
      <w:r w:rsidRPr="002B33F8">
        <w:rPr>
          <w:rFonts w:ascii="Times New Roman" w:hAnsi="Times New Roman" w:cs="Times New Roman"/>
          <w:sz w:val="24"/>
          <w:szCs w:val="24"/>
        </w:rPr>
        <w:t xml:space="preserve"> 2019</w:t>
      </w:r>
    </w:p>
    <w:p w:rsidR="00F618AC" w:rsidRDefault="00F618AC" w:rsidP="00F618AC">
      <w:pPr>
        <w:tabs>
          <w:tab w:val="left" w:pos="2977"/>
        </w:tabs>
        <w:spacing w:after="120" w:line="276" w:lineRule="auto"/>
        <w:ind w:left="2552" w:firstLine="578"/>
        <w:contextualSpacing/>
        <w:rPr>
          <w:rFonts w:ascii="Times New Roman" w:hAnsi="Times New Roman" w:cs="Times New Roman"/>
          <w:sz w:val="24"/>
          <w:szCs w:val="24"/>
        </w:rPr>
      </w:pPr>
      <w:r>
        <w:rPr>
          <w:rFonts w:ascii="Times New Roman" w:hAnsi="Times New Roman" w:cs="Times New Roman"/>
          <w:sz w:val="24"/>
          <w:szCs w:val="24"/>
        </w:rPr>
        <w:t xml:space="preserve">                               </w:t>
      </w:r>
      <w:r w:rsidRPr="002B33F8">
        <w:rPr>
          <w:rFonts w:ascii="Times New Roman" w:hAnsi="Times New Roman" w:cs="Times New Roman"/>
          <w:sz w:val="24"/>
          <w:szCs w:val="24"/>
        </w:rPr>
        <w:t xml:space="preserve">Kepala Dinas </w:t>
      </w:r>
    </w:p>
    <w:p w:rsidR="00F618AC" w:rsidRDefault="00F618AC" w:rsidP="00F618AC">
      <w:pPr>
        <w:tabs>
          <w:tab w:val="left" w:pos="2977"/>
        </w:tabs>
        <w:spacing w:after="120" w:line="276" w:lineRule="auto"/>
        <w:ind w:left="2552" w:firstLine="578"/>
        <w:contextualSpacing/>
        <w:jc w:val="center"/>
        <w:rPr>
          <w:rFonts w:ascii="Times New Roman" w:hAnsi="Times New Roman" w:cs="Times New Roman"/>
          <w:sz w:val="24"/>
          <w:szCs w:val="24"/>
        </w:rPr>
      </w:pPr>
      <w:r w:rsidRPr="002B33F8">
        <w:rPr>
          <w:rFonts w:ascii="Times New Roman" w:hAnsi="Times New Roman" w:cs="Times New Roman"/>
          <w:sz w:val="24"/>
          <w:szCs w:val="24"/>
        </w:rPr>
        <w:t>Pengendalian Pe</w:t>
      </w:r>
      <w:r>
        <w:rPr>
          <w:rFonts w:ascii="Times New Roman" w:hAnsi="Times New Roman" w:cs="Times New Roman"/>
          <w:sz w:val="24"/>
          <w:szCs w:val="24"/>
        </w:rPr>
        <w:t xml:space="preserve">nduduk, KB,  </w:t>
      </w:r>
      <w:r w:rsidRPr="002B33F8">
        <w:rPr>
          <w:rFonts w:ascii="Times New Roman" w:hAnsi="Times New Roman" w:cs="Times New Roman"/>
          <w:sz w:val="24"/>
          <w:szCs w:val="24"/>
        </w:rPr>
        <w:t>Kependudukan</w:t>
      </w:r>
      <w:r>
        <w:rPr>
          <w:rFonts w:ascii="Times New Roman" w:hAnsi="Times New Roman" w:cs="Times New Roman"/>
          <w:sz w:val="24"/>
          <w:szCs w:val="24"/>
        </w:rPr>
        <w:t xml:space="preserve"> </w:t>
      </w:r>
      <w:r w:rsidRPr="002B33F8">
        <w:rPr>
          <w:rFonts w:ascii="Times New Roman" w:hAnsi="Times New Roman" w:cs="Times New Roman"/>
          <w:sz w:val="24"/>
          <w:szCs w:val="24"/>
        </w:rPr>
        <w:t xml:space="preserve">dan </w:t>
      </w:r>
      <w:r>
        <w:rPr>
          <w:rFonts w:ascii="Times New Roman" w:hAnsi="Times New Roman" w:cs="Times New Roman"/>
          <w:sz w:val="24"/>
          <w:szCs w:val="24"/>
        </w:rPr>
        <w:t xml:space="preserve">  </w:t>
      </w:r>
    </w:p>
    <w:p w:rsidR="00F618AC" w:rsidRPr="002B33F8" w:rsidRDefault="00F618AC" w:rsidP="00F618AC">
      <w:pPr>
        <w:tabs>
          <w:tab w:val="left" w:pos="2977"/>
        </w:tabs>
        <w:spacing w:after="120" w:line="276" w:lineRule="auto"/>
        <w:ind w:left="2552" w:firstLine="578"/>
        <w:contextualSpacing/>
        <w:jc w:val="center"/>
        <w:rPr>
          <w:rFonts w:ascii="Times New Roman" w:hAnsi="Times New Roman" w:cs="Times New Roman"/>
          <w:sz w:val="24"/>
          <w:szCs w:val="24"/>
        </w:rPr>
      </w:pPr>
      <w:r w:rsidRPr="002B33F8">
        <w:rPr>
          <w:rFonts w:ascii="Times New Roman" w:hAnsi="Times New Roman" w:cs="Times New Roman"/>
          <w:sz w:val="24"/>
          <w:szCs w:val="24"/>
        </w:rPr>
        <w:t>Pencatatan Sipil Provinsi Sumatera Barat</w:t>
      </w:r>
    </w:p>
    <w:p w:rsidR="00F618AC" w:rsidRPr="002B33F8" w:rsidRDefault="00F618AC" w:rsidP="00F618AC">
      <w:pPr>
        <w:tabs>
          <w:tab w:val="left" w:pos="2552"/>
        </w:tabs>
        <w:spacing w:after="120" w:line="276" w:lineRule="auto"/>
        <w:ind w:left="2552" w:firstLine="578"/>
        <w:contextualSpacing/>
        <w:jc w:val="center"/>
        <w:rPr>
          <w:rFonts w:ascii="Times New Roman" w:hAnsi="Times New Roman" w:cs="Times New Roman"/>
          <w:sz w:val="24"/>
          <w:szCs w:val="24"/>
        </w:rPr>
      </w:pPr>
    </w:p>
    <w:p w:rsidR="00F618AC" w:rsidRDefault="00F618AC" w:rsidP="00F618AC">
      <w:pPr>
        <w:tabs>
          <w:tab w:val="left" w:pos="2552"/>
        </w:tabs>
        <w:spacing w:after="120"/>
        <w:ind w:left="2552" w:firstLine="578"/>
        <w:contextualSpacing/>
        <w:jc w:val="center"/>
        <w:rPr>
          <w:rFonts w:ascii="Times New Roman" w:hAnsi="Times New Roman" w:cs="Times New Roman"/>
          <w:b/>
          <w:sz w:val="24"/>
          <w:szCs w:val="24"/>
        </w:rPr>
      </w:pPr>
    </w:p>
    <w:p w:rsidR="00F618AC" w:rsidRPr="00871439" w:rsidRDefault="00F618AC" w:rsidP="00F618AC">
      <w:pPr>
        <w:pStyle w:val="ListParagraph"/>
        <w:tabs>
          <w:tab w:val="left" w:pos="2552"/>
        </w:tabs>
        <w:spacing w:line="276" w:lineRule="auto"/>
        <w:rPr>
          <w:rFonts w:ascii="Times New Roman" w:hAnsi="Times New Roman" w:cs="Times New Roman"/>
          <w:sz w:val="24"/>
          <w:szCs w:val="24"/>
        </w:rPr>
      </w:pPr>
      <w:r>
        <w:rPr>
          <w:rFonts w:ascii="Times New Roman" w:hAnsi="Times New Roman" w:cs="Times New Roman"/>
          <w:b/>
          <w:sz w:val="24"/>
          <w:szCs w:val="24"/>
        </w:rPr>
        <w:t xml:space="preserve">                                                               </w:t>
      </w:r>
      <w:r w:rsidRPr="00871439">
        <w:rPr>
          <w:rFonts w:ascii="Times New Roman" w:hAnsi="Times New Roman" w:cs="Times New Roman"/>
          <w:sz w:val="24"/>
          <w:szCs w:val="24"/>
        </w:rPr>
        <w:t>H.Novrial, SE, M.Akt</w:t>
      </w:r>
    </w:p>
    <w:p w:rsidR="00F618AC" w:rsidRDefault="00F618AC" w:rsidP="00F618AC">
      <w:pPr>
        <w:pStyle w:val="ListParagraph"/>
        <w:tabs>
          <w:tab w:val="left" w:pos="2552"/>
        </w:tabs>
        <w:spacing w:line="240" w:lineRule="auto"/>
        <w:rPr>
          <w:rFonts w:ascii="Times New Roman" w:hAnsi="Times New Roman" w:cs="Times New Roman"/>
        </w:rPr>
      </w:pP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 xml:space="preserve">                       </w:t>
      </w:r>
      <w:r w:rsidRPr="002B33F8">
        <w:rPr>
          <w:rFonts w:ascii="Times New Roman" w:hAnsi="Times New Roman" w:cs="Times New Roman"/>
          <w:sz w:val="24"/>
          <w:szCs w:val="24"/>
        </w:rPr>
        <w:t>Pembina Utama M</w:t>
      </w:r>
      <w:r>
        <w:rPr>
          <w:rFonts w:ascii="Times New Roman" w:hAnsi="Times New Roman" w:cs="Times New Roman"/>
          <w:sz w:val="24"/>
          <w:szCs w:val="24"/>
        </w:rPr>
        <w:t>adya</w:t>
      </w:r>
    </w:p>
    <w:p w:rsidR="00F618AC" w:rsidRPr="00974709" w:rsidRDefault="00F618AC" w:rsidP="00F618AC">
      <w:pPr>
        <w:tabs>
          <w:tab w:val="left" w:pos="2552"/>
        </w:tabs>
        <w:spacing w:line="240" w:lineRule="auto"/>
        <w:ind w:left="2552" w:firstLine="578"/>
        <w:contextualSpacing/>
        <w:rPr>
          <w:rFonts w:ascii="Times New Roman" w:hAnsi="Times New Roman" w:cs="Times New Roman"/>
        </w:rPr>
      </w:pPr>
      <w:r>
        <w:rPr>
          <w:rFonts w:ascii="Times New Roman" w:hAnsi="Times New Roman" w:cs="Times New Roman"/>
        </w:rPr>
        <w:t xml:space="preserve">                     NIP. 19661105 199403 1 005</w:t>
      </w:r>
    </w:p>
    <w:p w:rsidR="00F618AC" w:rsidRPr="00974709" w:rsidRDefault="00F618AC" w:rsidP="00F618AC">
      <w:pPr>
        <w:spacing w:line="240" w:lineRule="auto"/>
        <w:rPr>
          <w:rFonts w:ascii="Times New Roman" w:hAnsi="Times New Roman" w:cs="Times New Roman"/>
        </w:rPr>
      </w:pPr>
    </w:p>
    <w:p w:rsidR="00F618AC" w:rsidRDefault="00F618AC" w:rsidP="00F618AC">
      <w:pPr>
        <w:rPr>
          <w:rFonts w:ascii="Times New Roman" w:hAnsi="Times New Roman" w:cs="Times New Roman"/>
        </w:rPr>
      </w:pPr>
    </w:p>
    <w:p w:rsidR="00F618AC" w:rsidRDefault="00F618AC" w:rsidP="00F618AC">
      <w:pPr>
        <w:rPr>
          <w:rFonts w:ascii="Times New Roman" w:hAnsi="Times New Roman" w:cs="Times New Roman"/>
        </w:rPr>
      </w:pPr>
    </w:p>
    <w:p w:rsidR="00F618AC" w:rsidRDefault="00F618AC" w:rsidP="00F618AC">
      <w:pPr>
        <w:ind w:left="2880" w:firstLine="720"/>
        <w:rPr>
          <w:rFonts w:ascii="Times New Roman" w:hAnsi="Times New Roman" w:cs="Times New Roman"/>
          <w:b/>
        </w:rPr>
      </w:pPr>
    </w:p>
    <w:p w:rsidR="00F618AC" w:rsidRDefault="00F618AC" w:rsidP="00F618AC">
      <w:pPr>
        <w:ind w:left="2880" w:firstLine="720"/>
        <w:rPr>
          <w:rFonts w:ascii="Times New Roman" w:hAnsi="Times New Roman" w:cs="Times New Roman"/>
          <w:b/>
        </w:rPr>
      </w:pPr>
    </w:p>
    <w:p w:rsidR="00F618AC" w:rsidRPr="00F10FE1" w:rsidRDefault="00F618AC" w:rsidP="00F618AC">
      <w:pPr>
        <w:ind w:left="2880" w:firstLine="720"/>
        <w:rPr>
          <w:rFonts w:ascii="Times New Roman" w:hAnsi="Times New Roman" w:cs="Times New Roman"/>
          <w:b/>
        </w:rPr>
      </w:pPr>
      <w:r>
        <w:rPr>
          <w:rFonts w:ascii="Times New Roman" w:hAnsi="Times New Roman" w:cs="Times New Roman"/>
          <w:b/>
        </w:rPr>
        <w:t>D</w:t>
      </w:r>
      <w:r w:rsidRPr="00F10FE1">
        <w:rPr>
          <w:rFonts w:ascii="Times New Roman" w:hAnsi="Times New Roman" w:cs="Times New Roman"/>
          <w:b/>
        </w:rPr>
        <w:t>AFTAR ISI</w:t>
      </w:r>
    </w:p>
    <w:p w:rsidR="00F618AC" w:rsidRDefault="00F618AC" w:rsidP="00F618AC">
      <w:pPr>
        <w:tabs>
          <w:tab w:val="left" w:pos="8647"/>
          <w:tab w:val="left" w:pos="8931"/>
        </w:tabs>
        <w:ind w:left="8080" w:right="429"/>
        <w:rPr>
          <w:rFonts w:ascii="Times New Roman" w:hAnsi="Times New Roman" w:cs="Times New Roman"/>
        </w:rPr>
      </w:pPr>
      <w:r>
        <w:rPr>
          <w:rFonts w:ascii="Times New Roman" w:hAnsi="Times New Roman" w:cs="Times New Roman"/>
        </w:rPr>
        <w:t>HAL</w:t>
      </w:r>
    </w:p>
    <w:p w:rsidR="00F618AC" w:rsidRDefault="00F618AC" w:rsidP="00F618AC">
      <w:pPr>
        <w:spacing w:line="360" w:lineRule="auto"/>
        <w:rPr>
          <w:rFonts w:ascii="Times New Roman" w:hAnsi="Times New Roman" w:cs="Times New Roman"/>
        </w:rPr>
      </w:pPr>
      <w:r>
        <w:rPr>
          <w:rFonts w:ascii="Times New Roman" w:hAnsi="Times New Roman" w:cs="Times New Roman"/>
        </w:rPr>
        <w:t>KATA PENGANTAR</w:t>
      </w:r>
    </w:p>
    <w:p w:rsidR="00F618AC" w:rsidRDefault="00F618AC" w:rsidP="00F618AC">
      <w:pPr>
        <w:spacing w:line="360" w:lineRule="auto"/>
        <w:rPr>
          <w:rFonts w:ascii="Times New Roman" w:hAnsi="Times New Roman" w:cs="Times New Roman"/>
        </w:rPr>
      </w:pPr>
    </w:p>
    <w:p w:rsidR="00F618AC" w:rsidRDefault="00F618AC" w:rsidP="00F618AC">
      <w:pPr>
        <w:spacing w:line="360" w:lineRule="auto"/>
        <w:rPr>
          <w:rFonts w:ascii="Times New Roman" w:hAnsi="Times New Roman" w:cs="Times New Roman"/>
        </w:rPr>
      </w:pPr>
      <w:r>
        <w:rPr>
          <w:rFonts w:ascii="Times New Roman" w:hAnsi="Times New Roman" w:cs="Times New Roman"/>
        </w:rPr>
        <w:t>BAB I</w:t>
      </w:r>
      <w:r>
        <w:rPr>
          <w:rFonts w:ascii="Times New Roman" w:hAnsi="Times New Roman" w:cs="Times New Roman"/>
        </w:rPr>
        <w:tab/>
      </w:r>
      <w:r>
        <w:rPr>
          <w:rFonts w:ascii="Times New Roman" w:hAnsi="Times New Roman" w:cs="Times New Roman"/>
        </w:rPr>
        <w:tab/>
        <w:t>PENDAHULUAN</w:t>
      </w:r>
    </w:p>
    <w:p w:rsidR="00F618AC" w:rsidRDefault="00F618AC" w:rsidP="00F618AC">
      <w:pPr>
        <w:pStyle w:val="ListParagraph"/>
        <w:numPr>
          <w:ilvl w:val="0"/>
          <w:numId w:val="11"/>
        </w:numPr>
        <w:spacing w:line="360" w:lineRule="auto"/>
        <w:rPr>
          <w:rFonts w:ascii="Times New Roman" w:hAnsi="Times New Roman" w:cs="Times New Roman"/>
        </w:rPr>
      </w:pPr>
      <w:r>
        <w:rPr>
          <w:rFonts w:ascii="Times New Roman" w:hAnsi="Times New Roman" w:cs="Times New Roman"/>
        </w:rPr>
        <w:t xml:space="preserve">LATAR BELAKANG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w:t>
      </w:r>
    </w:p>
    <w:p w:rsidR="00F618AC" w:rsidRDefault="00F618AC" w:rsidP="00F618AC">
      <w:pPr>
        <w:pStyle w:val="ListParagraph"/>
        <w:numPr>
          <w:ilvl w:val="0"/>
          <w:numId w:val="11"/>
        </w:numPr>
        <w:spacing w:line="360" w:lineRule="auto"/>
        <w:rPr>
          <w:rFonts w:ascii="Times New Roman" w:hAnsi="Times New Roman" w:cs="Times New Roman"/>
        </w:rPr>
      </w:pPr>
      <w:r>
        <w:rPr>
          <w:rFonts w:ascii="Times New Roman" w:hAnsi="Times New Roman" w:cs="Times New Roman"/>
        </w:rPr>
        <w:t>DASAR HUKUM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w:t>
      </w:r>
    </w:p>
    <w:p w:rsidR="00F618AC" w:rsidRDefault="00F618AC" w:rsidP="00F618AC">
      <w:pPr>
        <w:pStyle w:val="ListParagraph"/>
        <w:numPr>
          <w:ilvl w:val="0"/>
          <w:numId w:val="11"/>
        </w:numPr>
        <w:spacing w:line="360" w:lineRule="auto"/>
        <w:rPr>
          <w:rFonts w:ascii="Times New Roman" w:hAnsi="Times New Roman" w:cs="Times New Roman"/>
        </w:rPr>
      </w:pPr>
      <w:r>
        <w:rPr>
          <w:rFonts w:ascii="Times New Roman" w:hAnsi="Times New Roman" w:cs="Times New Roman"/>
        </w:rPr>
        <w:t>TUJUAN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w:t>
      </w:r>
    </w:p>
    <w:p w:rsidR="00F618AC" w:rsidRDefault="00F618AC" w:rsidP="00F618AC">
      <w:pPr>
        <w:pStyle w:val="ListParagraph"/>
        <w:numPr>
          <w:ilvl w:val="0"/>
          <w:numId w:val="11"/>
        </w:numPr>
        <w:spacing w:line="360" w:lineRule="auto"/>
        <w:rPr>
          <w:rFonts w:ascii="Times New Roman" w:hAnsi="Times New Roman" w:cs="Times New Roman"/>
        </w:rPr>
      </w:pPr>
      <w:r>
        <w:rPr>
          <w:rFonts w:ascii="Times New Roman" w:hAnsi="Times New Roman" w:cs="Times New Roman"/>
        </w:rPr>
        <w:t>PEMBIAYAAN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w:t>
      </w:r>
    </w:p>
    <w:p w:rsidR="00F618AC" w:rsidRDefault="00F618AC" w:rsidP="00F618AC">
      <w:pPr>
        <w:pStyle w:val="ListParagraph"/>
        <w:spacing w:line="360" w:lineRule="auto"/>
        <w:ind w:left="2520"/>
        <w:rPr>
          <w:rFonts w:ascii="Times New Roman" w:hAnsi="Times New Roman" w:cs="Times New Roman"/>
        </w:rPr>
      </w:pPr>
    </w:p>
    <w:p w:rsidR="00F618AC" w:rsidRDefault="00F618AC" w:rsidP="00F618AC">
      <w:pPr>
        <w:spacing w:line="360" w:lineRule="auto"/>
        <w:rPr>
          <w:rFonts w:ascii="Times New Roman" w:hAnsi="Times New Roman" w:cs="Times New Roman"/>
        </w:rPr>
      </w:pPr>
      <w:r>
        <w:rPr>
          <w:rFonts w:ascii="Times New Roman" w:hAnsi="Times New Roman" w:cs="Times New Roman"/>
        </w:rPr>
        <w:t>BAB II</w:t>
      </w:r>
      <w:r>
        <w:rPr>
          <w:rFonts w:ascii="Times New Roman" w:hAnsi="Times New Roman" w:cs="Times New Roman"/>
        </w:rPr>
        <w:tab/>
      </w:r>
      <w:r>
        <w:rPr>
          <w:rFonts w:ascii="Times New Roman" w:hAnsi="Times New Roman" w:cs="Times New Roman"/>
        </w:rPr>
        <w:tab/>
        <w:t>KEGIATAN YANG DILAKSANAKAN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w:t>
      </w:r>
    </w:p>
    <w:p w:rsidR="00F618AC" w:rsidRDefault="00F618AC" w:rsidP="00F618AC">
      <w:pPr>
        <w:spacing w:line="360" w:lineRule="auto"/>
        <w:rPr>
          <w:rFonts w:ascii="Times New Roman" w:hAnsi="Times New Roman" w:cs="Times New Roman"/>
        </w:rPr>
      </w:pPr>
    </w:p>
    <w:p w:rsidR="00F618AC" w:rsidRDefault="00F618AC" w:rsidP="00F618AC">
      <w:pPr>
        <w:spacing w:line="360" w:lineRule="auto"/>
        <w:rPr>
          <w:rFonts w:ascii="Times New Roman" w:hAnsi="Times New Roman" w:cs="Times New Roman"/>
        </w:rPr>
      </w:pPr>
      <w:r>
        <w:rPr>
          <w:rFonts w:ascii="Times New Roman" w:hAnsi="Times New Roman" w:cs="Times New Roman"/>
        </w:rPr>
        <w:t>BAB III</w:t>
      </w:r>
      <w:r>
        <w:rPr>
          <w:rFonts w:ascii="Times New Roman" w:hAnsi="Times New Roman" w:cs="Times New Roman"/>
        </w:rPr>
        <w:tab/>
        <w:t>HASIL YANG DICAPAI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w:t>
      </w:r>
    </w:p>
    <w:p w:rsidR="00F618AC" w:rsidRDefault="00F618AC" w:rsidP="00F618AC">
      <w:pPr>
        <w:spacing w:line="360" w:lineRule="auto"/>
        <w:rPr>
          <w:rFonts w:ascii="Times New Roman" w:hAnsi="Times New Roman" w:cs="Times New Roman"/>
        </w:rPr>
      </w:pPr>
    </w:p>
    <w:p w:rsidR="00F618AC" w:rsidRDefault="00F618AC" w:rsidP="00F618AC">
      <w:pPr>
        <w:spacing w:line="360" w:lineRule="auto"/>
        <w:rPr>
          <w:rFonts w:ascii="Times New Roman" w:hAnsi="Times New Roman" w:cs="Times New Roman"/>
        </w:rPr>
      </w:pPr>
      <w:r>
        <w:rPr>
          <w:rFonts w:ascii="Times New Roman" w:hAnsi="Times New Roman" w:cs="Times New Roman"/>
        </w:rPr>
        <w:t>BAB IV</w:t>
      </w:r>
      <w:r>
        <w:rPr>
          <w:rFonts w:ascii="Times New Roman" w:hAnsi="Times New Roman" w:cs="Times New Roman"/>
        </w:rPr>
        <w:tab/>
        <w:t>PENUTUP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w:t>
      </w:r>
    </w:p>
    <w:p w:rsidR="00F618AC" w:rsidRDefault="00F618AC" w:rsidP="00F618AC">
      <w:pPr>
        <w:spacing w:line="360" w:lineRule="auto"/>
        <w:rPr>
          <w:rFonts w:ascii="Times New Roman" w:hAnsi="Times New Roman" w:cs="Times New Roman"/>
        </w:rPr>
      </w:pPr>
    </w:p>
    <w:p w:rsidR="00F618AC" w:rsidRDefault="00F618AC" w:rsidP="00F618AC">
      <w:pPr>
        <w:spacing w:line="360" w:lineRule="auto"/>
        <w:rPr>
          <w:rFonts w:ascii="Times New Roman" w:hAnsi="Times New Roman" w:cs="Times New Roman"/>
        </w:rPr>
      </w:pPr>
    </w:p>
    <w:p w:rsidR="00F618AC" w:rsidRPr="00F10FE1" w:rsidRDefault="00F618AC" w:rsidP="00F618AC">
      <w:pPr>
        <w:spacing w:line="360" w:lineRule="auto"/>
        <w:rPr>
          <w:rFonts w:ascii="Times New Roman" w:hAnsi="Times New Roman" w:cs="Times New Roman"/>
        </w:rPr>
      </w:pPr>
      <w:r>
        <w:rPr>
          <w:rFonts w:ascii="Times New Roman" w:hAnsi="Times New Roman" w:cs="Times New Roman"/>
        </w:rPr>
        <w:t>LAMPIRAN</w:t>
      </w:r>
    </w:p>
    <w:p w:rsidR="00F618AC" w:rsidRDefault="00F618AC" w:rsidP="00F618AC">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F618AC" w:rsidRDefault="00F618AC" w:rsidP="00F618AC">
      <w:pPr>
        <w:spacing w:line="360" w:lineRule="auto"/>
        <w:rPr>
          <w:rFonts w:ascii="Times New Roman" w:hAnsi="Times New Roman" w:cs="Times New Roman"/>
        </w:rPr>
      </w:pPr>
    </w:p>
    <w:p w:rsidR="00F618AC" w:rsidRDefault="00F618AC" w:rsidP="00F618AC">
      <w:pPr>
        <w:spacing w:line="360" w:lineRule="auto"/>
        <w:rPr>
          <w:rFonts w:ascii="Times New Roman" w:hAnsi="Times New Roman" w:cs="Times New Roman"/>
        </w:rPr>
      </w:pPr>
    </w:p>
    <w:p w:rsidR="00F618AC" w:rsidRDefault="00F618AC" w:rsidP="00F618AC">
      <w:pPr>
        <w:spacing w:line="360" w:lineRule="auto"/>
        <w:rPr>
          <w:rFonts w:ascii="Times New Roman" w:hAnsi="Times New Roman" w:cs="Times New Roman"/>
        </w:rPr>
      </w:pPr>
    </w:p>
    <w:p w:rsidR="00F618AC" w:rsidRDefault="00F618AC" w:rsidP="00F618AC">
      <w:pPr>
        <w:spacing w:line="360" w:lineRule="auto"/>
        <w:rPr>
          <w:rFonts w:ascii="Times New Roman" w:hAnsi="Times New Roman" w:cs="Times New Roman"/>
        </w:rPr>
      </w:pPr>
    </w:p>
    <w:p w:rsidR="00F618AC" w:rsidRDefault="00F618AC" w:rsidP="00F618AC">
      <w:pPr>
        <w:spacing w:line="360" w:lineRule="auto"/>
        <w:rPr>
          <w:rFonts w:ascii="Times New Roman" w:hAnsi="Times New Roman" w:cs="Times New Roman"/>
        </w:rPr>
      </w:pPr>
    </w:p>
    <w:p w:rsidR="00F618AC" w:rsidRPr="00CF05E0" w:rsidRDefault="00F618AC" w:rsidP="00F618AC">
      <w:pPr>
        <w:spacing w:line="360" w:lineRule="auto"/>
        <w:rPr>
          <w:rFonts w:ascii="Times New Roman" w:hAnsi="Times New Roman" w:cs="Times New Roman"/>
        </w:rPr>
      </w:pPr>
    </w:p>
    <w:p w:rsidR="00F618AC" w:rsidRDefault="00F618AC" w:rsidP="00F618AC">
      <w:pPr>
        <w:spacing w:line="360" w:lineRule="auto"/>
        <w:rPr>
          <w:rFonts w:ascii="Times New Roman" w:hAnsi="Times New Roman" w:cs="Times New Roman"/>
        </w:rPr>
      </w:pPr>
    </w:p>
    <w:p w:rsidR="00F618AC" w:rsidRDefault="00F618AC" w:rsidP="00F618AC">
      <w:pPr>
        <w:spacing w:line="360" w:lineRule="auto"/>
        <w:rPr>
          <w:rFonts w:ascii="Times New Roman" w:hAnsi="Times New Roman" w:cs="Times New Roman"/>
        </w:rPr>
      </w:pPr>
    </w:p>
    <w:p w:rsidR="00F618AC" w:rsidRDefault="00F618AC" w:rsidP="00F618AC">
      <w:pPr>
        <w:spacing w:line="360" w:lineRule="auto"/>
        <w:rPr>
          <w:rFonts w:ascii="Times New Roman" w:hAnsi="Times New Roman" w:cs="Times New Roman"/>
        </w:rPr>
      </w:pPr>
    </w:p>
    <w:p w:rsidR="00F618AC" w:rsidRDefault="00F618AC" w:rsidP="00F618AC">
      <w:pPr>
        <w:spacing w:line="360" w:lineRule="auto"/>
        <w:rPr>
          <w:rFonts w:ascii="Times New Roman" w:hAnsi="Times New Roman" w:cs="Times New Roman"/>
        </w:rPr>
      </w:pPr>
    </w:p>
    <w:p w:rsidR="00F618AC" w:rsidRDefault="00F618AC" w:rsidP="00F618AC">
      <w:pPr>
        <w:spacing w:line="360" w:lineRule="auto"/>
        <w:rPr>
          <w:rFonts w:ascii="Times New Roman" w:hAnsi="Times New Roman" w:cs="Times New Roman"/>
        </w:rPr>
      </w:pPr>
    </w:p>
    <w:p w:rsidR="00F618AC" w:rsidRPr="006351E8" w:rsidRDefault="00F618AC" w:rsidP="00F618AC">
      <w:pPr>
        <w:spacing w:line="360" w:lineRule="auto"/>
        <w:rPr>
          <w:rFonts w:ascii="Times New Roman" w:hAnsi="Times New Roman" w:cs="Times New Roman"/>
        </w:rPr>
      </w:pPr>
    </w:p>
    <w:p w:rsidR="00F618AC" w:rsidRPr="0060746E" w:rsidRDefault="00F618AC" w:rsidP="00F618AC">
      <w:pPr>
        <w:spacing w:line="360" w:lineRule="auto"/>
        <w:rPr>
          <w:rFonts w:ascii="Times New Roman" w:hAnsi="Times New Roman" w:cs="Times New Roman"/>
          <w:strike/>
        </w:rPr>
      </w:pPr>
    </w:p>
    <w:p w:rsidR="00F618AC" w:rsidRDefault="00F618AC" w:rsidP="00F618AC">
      <w:pPr>
        <w:spacing w:line="360" w:lineRule="auto"/>
        <w:rPr>
          <w:rFonts w:ascii="Times New Roman" w:hAnsi="Times New Roman" w:cs="Times New Roman"/>
        </w:rPr>
      </w:pPr>
    </w:p>
    <w:p w:rsidR="00F618AC" w:rsidRDefault="00F618AC" w:rsidP="00F618AC">
      <w:pPr>
        <w:spacing w:line="360" w:lineRule="auto"/>
        <w:rPr>
          <w:rFonts w:ascii="Times New Roman" w:hAnsi="Times New Roman" w:cs="Times New Roman"/>
        </w:rPr>
      </w:pPr>
    </w:p>
    <w:p w:rsidR="00F618AC" w:rsidRDefault="00F618AC" w:rsidP="00F618AC">
      <w:pPr>
        <w:spacing w:line="360" w:lineRule="auto"/>
        <w:rPr>
          <w:rFonts w:ascii="Times New Roman" w:hAnsi="Times New Roman" w:cs="Times New Roman"/>
        </w:rPr>
      </w:pPr>
    </w:p>
    <w:p w:rsidR="00F618AC" w:rsidRDefault="00F618AC" w:rsidP="00F618AC">
      <w:pPr>
        <w:spacing w:line="360" w:lineRule="auto"/>
        <w:rPr>
          <w:rFonts w:ascii="Times New Roman" w:hAnsi="Times New Roman" w:cs="Times New Roman"/>
        </w:rPr>
      </w:pPr>
    </w:p>
    <w:p w:rsidR="00F618AC" w:rsidRDefault="00F618AC" w:rsidP="00F618AC">
      <w:pPr>
        <w:spacing w:line="360" w:lineRule="auto"/>
        <w:rPr>
          <w:rFonts w:ascii="Times New Roman" w:hAnsi="Times New Roman" w:cs="Times New Roman"/>
        </w:rPr>
      </w:pPr>
    </w:p>
    <w:p w:rsidR="00F618AC" w:rsidRDefault="00F618AC" w:rsidP="00F618AC">
      <w:pPr>
        <w:spacing w:line="360" w:lineRule="auto"/>
        <w:rPr>
          <w:rFonts w:ascii="Times New Roman" w:hAnsi="Times New Roman" w:cs="Times New Roman"/>
        </w:rPr>
      </w:pPr>
    </w:p>
    <w:p w:rsidR="00F618AC" w:rsidRDefault="00F618AC" w:rsidP="00F618AC">
      <w:pPr>
        <w:spacing w:line="360" w:lineRule="auto"/>
        <w:rPr>
          <w:rFonts w:ascii="Times New Roman" w:hAnsi="Times New Roman" w:cs="Times New Roman"/>
        </w:rPr>
      </w:pPr>
    </w:p>
    <w:p w:rsidR="00F618AC" w:rsidRDefault="00F618AC" w:rsidP="00F618AC">
      <w:pPr>
        <w:spacing w:line="360" w:lineRule="auto"/>
        <w:rPr>
          <w:rFonts w:ascii="Times New Roman" w:hAnsi="Times New Roman" w:cs="Times New Roman"/>
        </w:rPr>
      </w:pPr>
    </w:p>
    <w:p w:rsidR="00F618AC" w:rsidRDefault="00F618AC" w:rsidP="00F618AC">
      <w:pPr>
        <w:spacing w:line="360" w:lineRule="auto"/>
        <w:rPr>
          <w:rFonts w:ascii="Times New Roman" w:hAnsi="Times New Roman" w:cs="Times New Roman"/>
        </w:rPr>
      </w:pPr>
    </w:p>
    <w:p w:rsidR="00F618AC" w:rsidRDefault="00F618AC" w:rsidP="00F618AC">
      <w:pPr>
        <w:spacing w:line="360" w:lineRule="auto"/>
        <w:rPr>
          <w:rFonts w:ascii="Times New Roman" w:hAnsi="Times New Roman" w:cs="Times New Roman"/>
        </w:rPr>
      </w:pPr>
    </w:p>
    <w:p w:rsidR="00F618AC" w:rsidRDefault="00F618AC" w:rsidP="00F618AC">
      <w:pPr>
        <w:spacing w:line="360" w:lineRule="auto"/>
        <w:rPr>
          <w:rFonts w:ascii="Times New Roman" w:hAnsi="Times New Roman" w:cs="Times New Roman"/>
        </w:rPr>
      </w:pPr>
    </w:p>
    <w:p w:rsidR="00F618AC" w:rsidRDefault="00F618AC" w:rsidP="00F618AC">
      <w:pPr>
        <w:spacing w:line="360" w:lineRule="auto"/>
        <w:rPr>
          <w:rFonts w:ascii="Times New Roman" w:hAnsi="Times New Roman" w:cs="Times New Roman"/>
        </w:rPr>
      </w:pPr>
    </w:p>
    <w:p w:rsidR="00C621C1" w:rsidRDefault="00C621C1"/>
    <w:sectPr w:rsidR="00C621C1" w:rsidSect="00F618AC">
      <w:headerReference w:type="default" r:id="rId12"/>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0CD" w:rsidRDefault="002350CD" w:rsidP="00F618AC">
      <w:pPr>
        <w:spacing w:line="240" w:lineRule="auto"/>
      </w:pPr>
      <w:r>
        <w:separator/>
      </w:r>
    </w:p>
  </w:endnote>
  <w:endnote w:type="continuationSeparator" w:id="1">
    <w:p w:rsidR="002350CD" w:rsidRDefault="002350CD" w:rsidP="00F618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0CD" w:rsidRDefault="002350CD" w:rsidP="00F618AC">
      <w:pPr>
        <w:spacing w:line="240" w:lineRule="auto"/>
      </w:pPr>
      <w:r>
        <w:separator/>
      </w:r>
    </w:p>
  </w:footnote>
  <w:footnote w:type="continuationSeparator" w:id="1">
    <w:p w:rsidR="002350CD" w:rsidRDefault="002350CD" w:rsidP="00F618A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8608439"/>
      <w:docPartObj>
        <w:docPartGallery w:val="Page Numbers (Top of Page)"/>
        <w:docPartUnique/>
      </w:docPartObj>
    </w:sdtPr>
    <w:sdtContent>
      <w:p w:rsidR="00F618AC" w:rsidRDefault="00835407">
        <w:pPr>
          <w:pStyle w:val="Header"/>
          <w:jc w:val="right"/>
        </w:pPr>
        <w:fldSimple w:instr=" PAGE   \* MERGEFORMAT ">
          <w:r w:rsidR="00B27A01">
            <w:rPr>
              <w:noProof/>
            </w:rPr>
            <w:t>11</w:t>
          </w:r>
        </w:fldSimple>
      </w:p>
    </w:sdtContent>
  </w:sdt>
  <w:p w:rsidR="00F618AC" w:rsidRDefault="00F618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1BA0"/>
    <w:multiLevelType w:val="hybridMultilevel"/>
    <w:tmpl w:val="D3A26CA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FF6717"/>
    <w:multiLevelType w:val="hybridMultilevel"/>
    <w:tmpl w:val="20049684"/>
    <w:lvl w:ilvl="0" w:tplc="F3CA2894">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2809127F"/>
    <w:multiLevelType w:val="hybridMultilevel"/>
    <w:tmpl w:val="57F264B0"/>
    <w:lvl w:ilvl="0" w:tplc="5294627C">
      <w:start w:val="6"/>
      <w:numFmt w:val="upperLetter"/>
      <w:lvlText w:val="%1."/>
      <w:lvlJc w:val="left"/>
      <w:pPr>
        <w:ind w:left="786"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1E12EE9"/>
    <w:multiLevelType w:val="hybridMultilevel"/>
    <w:tmpl w:val="C860B138"/>
    <w:lvl w:ilvl="0" w:tplc="11DED106">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3E2315BC"/>
    <w:multiLevelType w:val="multilevel"/>
    <w:tmpl w:val="3E2315BC"/>
    <w:lvl w:ilvl="0">
      <w:start w:val="1"/>
      <w:numFmt w:val="decimal"/>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5">
    <w:nsid w:val="44930435"/>
    <w:multiLevelType w:val="hybridMultilevel"/>
    <w:tmpl w:val="1236F2A2"/>
    <w:lvl w:ilvl="0" w:tplc="A8542134">
      <w:numFmt w:val="bullet"/>
      <w:lvlText w:val="-"/>
      <w:lvlJc w:val="left"/>
      <w:pPr>
        <w:ind w:left="1440" w:hanging="360"/>
      </w:pPr>
      <w:rPr>
        <w:rFonts w:ascii="Calibri" w:eastAsiaTheme="minorHAnsi" w:hAnsi="Calibri" w:cs="Calibri"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
    <w:nsid w:val="4BF12E27"/>
    <w:multiLevelType w:val="multilevel"/>
    <w:tmpl w:val="4BF12E27"/>
    <w:lvl w:ilvl="0">
      <w:start w:val="1"/>
      <w:numFmt w:val="decimal"/>
      <w:lvlText w:val="%1."/>
      <w:lvlJc w:val="left"/>
      <w:pPr>
        <w:ind w:left="1350" w:hanging="360"/>
      </w:pPr>
    </w:lvl>
    <w:lvl w:ilvl="1">
      <w:start w:val="1"/>
      <w:numFmt w:val="upp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rPr>
        <w:rFonts w:ascii="Times New Roman" w:eastAsia="Calibri" w:hAnsi="Times New Roman" w:cs="Times New Roman"/>
      </w:r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7">
    <w:nsid w:val="55706431"/>
    <w:multiLevelType w:val="hybridMultilevel"/>
    <w:tmpl w:val="84B22010"/>
    <w:lvl w:ilvl="0" w:tplc="26C0F556">
      <w:start w:val="1"/>
      <w:numFmt w:val="upp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8">
    <w:nsid w:val="6E8B15C9"/>
    <w:multiLevelType w:val="multilevel"/>
    <w:tmpl w:val="6E8B15C9"/>
    <w:lvl w:ilvl="0">
      <w:start w:val="1"/>
      <w:numFmt w:val="upp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nsid w:val="74DA2344"/>
    <w:multiLevelType w:val="multilevel"/>
    <w:tmpl w:val="74DA2344"/>
    <w:lvl w:ilvl="0">
      <w:start w:val="1"/>
      <w:numFmt w:val="decimal"/>
      <w:lvlText w:val="%1."/>
      <w:lvlJc w:val="left"/>
      <w:pPr>
        <w:ind w:left="1440" w:hanging="360"/>
      </w:pPr>
    </w:lvl>
    <w:lvl w:ilvl="1">
      <w:start w:val="1"/>
      <w:numFmt w:val="decimal"/>
      <w:lvlText w:val="%2)"/>
      <w:lvlJc w:val="left"/>
      <w:pPr>
        <w:ind w:left="2160" w:hanging="360"/>
      </w:pPr>
    </w:lvl>
    <w:lvl w:ilvl="2">
      <w:start w:val="1"/>
      <w:numFmt w:val="lowerLetter"/>
      <w:lvlText w:val="%3."/>
      <w:lvlJc w:val="left"/>
      <w:pPr>
        <w:ind w:left="3060" w:hanging="36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75DD7FD9"/>
    <w:multiLevelType w:val="hybridMultilevel"/>
    <w:tmpl w:val="1C00A91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618AC"/>
    <w:rsid w:val="002350CD"/>
    <w:rsid w:val="00370D91"/>
    <w:rsid w:val="00835407"/>
    <w:rsid w:val="00B27A01"/>
    <w:rsid w:val="00C621C1"/>
    <w:rsid w:val="00E14F67"/>
    <w:rsid w:val="00F618A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720" w:lineRule="auto"/>
        <w:ind w:left="720"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8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8AC"/>
    <w:pPr>
      <w:contextualSpacing/>
    </w:pPr>
  </w:style>
  <w:style w:type="character" w:styleId="Hyperlink">
    <w:name w:val="Hyperlink"/>
    <w:basedOn w:val="DefaultParagraphFont"/>
    <w:uiPriority w:val="99"/>
    <w:rsid w:val="00F618AC"/>
    <w:rPr>
      <w:color w:val="0000FF"/>
      <w:u w:val="single"/>
    </w:rPr>
  </w:style>
  <w:style w:type="table" w:styleId="TableGrid">
    <w:name w:val="Table Grid"/>
    <w:basedOn w:val="TableNormal"/>
    <w:uiPriority w:val="59"/>
    <w:rsid w:val="00F618AC"/>
    <w:pPr>
      <w:spacing w:line="240" w:lineRule="auto"/>
      <w:ind w:left="0" w:right="0"/>
      <w:jc w:val="left"/>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F618AC"/>
    <w:pPr>
      <w:spacing w:before="100" w:beforeAutospacing="1" w:after="100" w:afterAutospacing="1" w:line="240" w:lineRule="auto"/>
      <w:ind w:left="0" w:right="0"/>
      <w:jc w:val="left"/>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618AC"/>
    <w:rPr>
      <w:b/>
      <w:bCs/>
    </w:rPr>
  </w:style>
  <w:style w:type="paragraph" w:styleId="BodyTextIndent2">
    <w:name w:val="Body Text Indent 2"/>
    <w:basedOn w:val="Normal"/>
    <w:link w:val="BodyTextIndent2Char1"/>
    <w:uiPriority w:val="99"/>
    <w:semiHidden/>
    <w:unhideWhenUsed/>
    <w:rsid w:val="00F618AC"/>
    <w:pPr>
      <w:spacing w:after="120" w:line="480" w:lineRule="auto"/>
      <w:ind w:left="360" w:right="0"/>
      <w:jc w:val="left"/>
    </w:pPr>
    <w:rPr>
      <w:rFonts w:ascii="Times New Roman" w:eastAsia="Times New Roman" w:hAnsi="Times New Roman" w:cs="Times New Roman"/>
      <w:sz w:val="24"/>
      <w:szCs w:val="24"/>
      <w:lang w:eastAsia="id-ID"/>
    </w:rPr>
  </w:style>
  <w:style w:type="character" w:customStyle="1" w:styleId="BodyTextIndent2Char">
    <w:name w:val="Body Text Indent 2 Char"/>
    <w:basedOn w:val="DefaultParagraphFont"/>
    <w:link w:val="BodyTextIndent2"/>
    <w:uiPriority w:val="99"/>
    <w:semiHidden/>
    <w:rsid w:val="00F618AC"/>
  </w:style>
  <w:style w:type="character" w:customStyle="1" w:styleId="BodyTextIndent2Char1">
    <w:name w:val="Body Text Indent 2 Char1"/>
    <w:basedOn w:val="DefaultParagraphFont"/>
    <w:link w:val="BodyTextIndent2"/>
    <w:uiPriority w:val="99"/>
    <w:semiHidden/>
    <w:locked/>
    <w:rsid w:val="00F618AC"/>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F618AC"/>
    <w:pPr>
      <w:tabs>
        <w:tab w:val="center" w:pos="4513"/>
        <w:tab w:val="right" w:pos="9026"/>
      </w:tabs>
      <w:spacing w:line="240" w:lineRule="auto"/>
    </w:pPr>
  </w:style>
  <w:style w:type="character" w:customStyle="1" w:styleId="HeaderChar">
    <w:name w:val="Header Char"/>
    <w:basedOn w:val="DefaultParagraphFont"/>
    <w:link w:val="Header"/>
    <w:uiPriority w:val="99"/>
    <w:rsid w:val="00F618AC"/>
  </w:style>
  <w:style w:type="paragraph" w:styleId="Footer">
    <w:name w:val="footer"/>
    <w:basedOn w:val="Normal"/>
    <w:link w:val="FooterChar"/>
    <w:uiPriority w:val="99"/>
    <w:semiHidden/>
    <w:unhideWhenUsed/>
    <w:rsid w:val="00F618AC"/>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F618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Masyarak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d.wikipedia.org/wiki/Sosia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Manusia" TargetMode="External"/><Relationship Id="rId5" Type="http://schemas.openxmlformats.org/officeDocument/2006/relationships/footnotes" Target="footnotes.xml"/><Relationship Id="rId10" Type="http://schemas.openxmlformats.org/officeDocument/2006/relationships/hyperlink" Target="https://id.wikipedia.org/wiki/Makhluk" TargetMode="External"/><Relationship Id="rId4" Type="http://schemas.openxmlformats.org/officeDocument/2006/relationships/webSettings" Target="webSettings.xml"/><Relationship Id="rId9" Type="http://schemas.openxmlformats.org/officeDocument/2006/relationships/hyperlink" Target="https://id.wikipedia.org/wiki/Huku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3520</Words>
  <Characters>20065</Characters>
  <Application>Microsoft Office Word</Application>
  <DocSecurity>0</DocSecurity>
  <Lines>167</Lines>
  <Paragraphs>47</Paragraphs>
  <ScaleCrop>false</ScaleCrop>
  <Company/>
  <LinksUpToDate>false</LinksUpToDate>
  <CharactersWithSpaces>23538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2020-02-03T07:14:00Z</dcterms:created>
  <dcterms:modified xsi:type="dcterms:W3CDTF">2020-02-03T07:49:00Z</dcterms:modified>
</cp:coreProperties>
</file>